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3DF" w:rsidRPr="0004368E" w:rsidRDefault="0004368E" w:rsidP="004252A8">
      <w:pPr>
        <w:rPr>
          <w:rFonts w:ascii="Broadway" w:hAnsi="Broadway"/>
          <w:sz w:val="40"/>
          <w:szCs w:val="40"/>
        </w:rPr>
      </w:pPr>
      <w:bookmarkStart w:id="0" w:name="_GoBack"/>
      <w:bookmarkEnd w:id="0"/>
      <w:r>
        <w:rPr>
          <w:rFonts w:ascii="Broadway" w:hAnsi="Broadway"/>
          <w:noProof/>
          <w:sz w:val="40"/>
          <w:szCs w:val="40"/>
        </w:rPr>
        <w:drawing>
          <wp:inline distT="0" distB="0" distL="0" distR="0" wp14:anchorId="78A0233E">
            <wp:extent cx="4819650" cy="97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19650" cy="971550"/>
                    </a:xfrm>
                    <a:prstGeom prst="rect">
                      <a:avLst/>
                    </a:prstGeom>
                    <a:noFill/>
                  </pic:spPr>
                </pic:pic>
              </a:graphicData>
            </a:graphic>
          </wp:inline>
        </w:drawing>
      </w:r>
      <w:r w:rsidR="00F91D9A">
        <w:rPr>
          <w:rFonts w:ascii="Britannic Bold" w:hAnsi="Britannic Bold"/>
          <w:sz w:val="40"/>
          <w:szCs w:val="40"/>
        </w:rPr>
        <w:t xml:space="preserve">       </w:t>
      </w:r>
      <w:r w:rsidR="00414A35">
        <w:rPr>
          <w:rFonts w:ascii="Britannic Bold" w:hAnsi="Britannic Bold"/>
          <w:noProof/>
          <w:sz w:val="40"/>
          <w:szCs w:val="40"/>
        </w:rPr>
        <w:drawing>
          <wp:inline distT="0" distB="0" distL="0" distR="0">
            <wp:extent cx="904875" cy="10977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ed-tre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9895" cy="1103887"/>
                    </a:xfrm>
                    <a:prstGeom prst="rect">
                      <a:avLst/>
                    </a:prstGeom>
                  </pic:spPr>
                </pic:pic>
              </a:graphicData>
            </a:graphic>
          </wp:inline>
        </w:drawing>
      </w:r>
      <w:r w:rsidR="004252A8">
        <w:rPr>
          <w:rFonts w:ascii="Britannic Bold" w:hAnsi="Britannic Bold"/>
          <w:sz w:val="40"/>
          <w:szCs w:val="40"/>
        </w:rPr>
        <w:br/>
        <w:t xml:space="preserve"> </w:t>
      </w:r>
      <w:r w:rsidR="004252A8">
        <w:rPr>
          <w:rFonts w:ascii="Britannic Bold" w:hAnsi="Britannic Bold"/>
          <w:sz w:val="40"/>
          <w:szCs w:val="40"/>
        </w:rPr>
        <w:tab/>
      </w:r>
      <w:r w:rsidR="004252A8">
        <w:rPr>
          <w:rFonts w:ascii="Britannic Bold" w:hAnsi="Britannic Bold"/>
          <w:sz w:val="40"/>
          <w:szCs w:val="40"/>
        </w:rPr>
        <w:tab/>
      </w:r>
      <w:r w:rsidR="004252A8">
        <w:rPr>
          <w:rFonts w:ascii="Britannic Bold" w:hAnsi="Britannic Bold"/>
          <w:sz w:val="40"/>
          <w:szCs w:val="40"/>
        </w:rPr>
        <w:tab/>
      </w:r>
      <w:r w:rsidR="004252A8">
        <w:rPr>
          <w:rFonts w:ascii="Britannic Bold" w:hAnsi="Britannic Bold"/>
          <w:sz w:val="40"/>
          <w:szCs w:val="40"/>
        </w:rPr>
        <w:tab/>
      </w:r>
      <w:r w:rsidR="004252A8">
        <w:rPr>
          <w:rFonts w:ascii="Britannic Bold" w:hAnsi="Britannic Bold"/>
          <w:sz w:val="40"/>
          <w:szCs w:val="40"/>
        </w:rPr>
        <w:tab/>
      </w:r>
      <w:r w:rsidR="009313DF" w:rsidRPr="0004368E">
        <w:rPr>
          <w:rFonts w:cs="Arial"/>
          <w:b/>
          <w:sz w:val="40"/>
          <w:szCs w:val="40"/>
        </w:rPr>
        <w:t>201</w:t>
      </w:r>
      <w:r w:rsidR="00FA3825">
        <w:rPr>
          <w:rFonts w:cs="Arial"/>
          <w:b/>
          <w:sz w:val="40"/>
          <w:szCs w:val="40"/>
        </w:rPr>
        <w:t>8</w:t>
      </w:r>
      <w:r w:rsidR="002B5DA2">
        <w:rPr>
          <w:rFonts w:cs="Arial"/>
          <w:b/>
          <w:sz w:val="40"/>
          <w:szCs w:val="40"/>
        </w:rPr>
        <w:t xml:space="preserve"> </w:t>
      </w:r>
      <w:r w:rsidR="009313DF" w:rsidRPr="0004368E">
        <w:rPr>
          <w:rFonts w:cs="Arial"/>
          <w:b/>
          <w:sz w:val="40"/>
          <w:szCs w:val="40"/>
        </w:rPr>
        <w:t>Seedling Sale</w:t>
      </w:r>
    </w:p>
    <w:tbl>
      <w:tblPr>
        <w:tblStyle w:val="TableGrid"/>
        <w:tblW w:w="0" w:type="auto"/>
        <w:tblLook w:val="04A0" w:firstRow="1" w:lastRow="0" w:firstColumn="1" w:lastColumn="0" w:noHBand="0" w:noVBand="1"/>
      </w:tblPr>
      <w:tblGrid>
        <w:gridCol w:w="3505"/>
        <w:gridCol w:w="1620"/>
        <w:gridCol w:w="2790"/>
        <w:gridCol w:w="1350"/>
        <w:gridCol w:w="1440"/>
      </w:tblGrid>
      <w:tr w:rsidR="009313DF" w:rsidRPr="00A51423" w:rsidTr="007A31C8">
        <w:trPr>
          <w:trHeight w:val="467"/>
        </w:trPr>
        <w:tc>
          <w:tcPr>
            <w:tcW w:w="3505" w:type="dxa"/>
            <w:shd w:val="clear" w:color="auto" w:fill="D9D9D9" w:themeFill="background1" w:themeFillShade="D9"/>
          </w:tcPr>
          <w:p w:rsidR="009313DF" w:rsidRPr="00A51423" w:rsidRDefault="008A0869" w:rsidP="00A51423">
            <w:pPr>
              <w:jc w:val="center"/>
              <w:rPr>
                <w:rFonts w:ascii="Tahoma" w:hAnsi="Tahoma" w:cs="Tahoma"/>
                <w:b/>
                <w:u w:val="single"/>
              </w:rPr>
            </w:pPr>
            <w:r w:rsidRPr="00A51423">
              <w:rPr>
                <w:rFonts w:ascii="Tahoma" w:hAnsi="Tahoma" w:cs="Tahoma"/>
                <w:b/>
                <w:u w:val="single"/>
              </w:rPr>
              <w:t>Seedling</w:t>
            </w:r>
          </w:p>
        </w:tc>
        <w:tc>
          <w:tcPr>
            <w:tcW w:w="1620" w:type="dxa"/>
            <w:shd w:val="clear" w:color="auto" w:fill="D9D9D9" w:themeFill="background1" w:themeFillShade="D9"/>
          </w:tcPr>
          <w:p w:rsidR="009313DF" w:rsidRPr="00A51423" w:rsidRDefault="008A0869" w:rsidP="00A51423">
            <w:pPr>
              <w:jc w:val="center"/>
              <w:rPr>
                <w:rFonts w:ascii="Tahoma" w:hAnsi="Tahoma" w:cs="Tahoma"/>
                <w:b/>
                <w:u w:val="single"/>
              </w:rPr>
            </w:pPr>
            <w:r w:rsidRPr="00A51423">
              <w:rPr>
                <w:rFonts w:ascii="Tahoma" w:hAnsi="Tahoma" w:cs="Tahoma"/>
                <w:b/>
                <w:u w:val="single"/>
              </w:rPr>
              <w:t>Size</w:t>
            </w:r>
          </w:p>
        </w:tc>
        <w:tc>
          <w:tcPr>
            <w:tcW w:w="2790" w:type="dxa"/>
            <w:shd w:val="clear" w:color="auto" w:fill="D9D9D9" w:themeFill="background1" w:themeFillShade="D9"/>
          </w:tcPr>
          <w:p w:rsidR="009313DF" w:rsidRPr="00A51423" w:rsidRDefault="008A0869" w:rsidP="0004368E">
            <w:pPr>
              <w:jc w:val="center"/>
              <w:rPr>
                <w:rFonts w:ascii="Tahoma" w:hAnsi="Tahoma" w:cs="Tahoma"/>
                <w:b/>
                <w:u w:val="single"/>
              </w:rPr>
            </w:pPr>
            <w:r w:rsidRPr="00A51423">
              <w:rPr>
                <w:rFonts w:ascii="Tahoma" w:hAnsi="Tahoma" w:cs="Tahoma"/>
                <w:b/>
                <w:u w:val="single"/>
              </w:rPr>
              <w:t>Price Per Unit</w:t>
            </w:r>
          </w:p>
        </w:tc>
        <w:tc>
          <w:tcPr>
            <w:tcW w:w="1350" w:type="dxa"/>
            <w:shd w:val="clear" w:color="auto" w:fill="D9D9D9" w:themeFill="background1" w:themeFillShade="D9"/>
          </w:tcPr>
          <w:p w:rsidR="009313DF" w:rsidRPr="00A51423" w:rsidRDefault="008A0869" w:rsidP="00A51423">
            <w:pPr>
              <w:jc w:val="center"/>
              <w:rPr>
                <w:rFonts w:ascii="Tahoma" w:hAnsi="Tahoma" w:cs="Tahoma"/>
                <w:b/>
                <w:u w:val="single"/>
              </w:rPr>
            </w:pPr>
            <w:r w:rsidRPr="00A51423">
              <w:rPr>
                <w:rFonts w:ascii="Tahoma" w:hAnsi="Tahoma" w:cs="Tahoma"/>
                <w:b/>
                <w:u w:val="single"/>
              </w:rPr>
              <w:t># of Units</w:t>
            </w:r>
          </w:p>
        </w:tc>
        <w:tc>
          <w:tcPr>
            <w:tcW w:w="1440" w:type="dxa"/>
            <w:shd w:val="clear" w:color="auto" w:fill="D9D9D9" w:themeFill="background1" w:themeFillShade="D9"/>
          </w:tcPr>
          <w:p w:rsidR="009313DF" w:rsidRPr="00A51423" w:rsidRDefault="008A0869" w:rsidP="00A51423">
            <w:pPr>
              <w:jc w:val="center"/>
              <w:rPr>
                <w:rFonts w:ascii="Tahoma" w:hAnsi="Tahoma" w:cs="Tahoma"/>
                <w:b/>
                <w:u w:val="single"/>
              </w:rPr>
            </w:pPr>
            <w:r w:rsidRPr="00A51423">
              <w:rPr>
                <w:rFonts w:ascii="Tahoma" w:hAnsi="Tahoma" w:cs="Tahoma"/>
                <w:b/>
                <w:u w:val="single"/>
              </w:rPr>
              <w:t>Total</w:t>
            </w:r>
            <w:r w:rsidR="00002C5B">
              <w:rPr>
                <w:rFonts w:ascii="Tahoma" w:hAnsi="Tahoma" w:cs="Tahoma"/>
                <w:b/>
                <w:u w:val="single"/>
              </w:rPr>
              <w:t xml:space="preserve"> $</w:t>
            </w:r>
          </w:p>
        </w:tc>
      </w:tr>
      <w:tr w:rsidR="009313DF" w:rsidRPr="00A51423" w:rsidTr="007A31C8">
        <w:trPr>
          <w:trHeight w:val="377"/>
        </w:trPr>
        <w:tc>
          <w:tcPr>
            <w:tcW w:w="3505" w:type="dxa"/>
          </w:tcPr>
          <w:p w:rsidR="009313DF" w:rsidRPr="00A51423" w:rsidRDefault="00735080" w:rsidP="00DE0766">
            <w:pPr>
              <w:rPr>
                <w:rFonts w:ascii="Tahoma" w:hAnsi="Tahoma" w:cs="Tahoma"/>
              </w:rPr>
            </w:pPr>
            <w:r>
              <w:rPr>
                <w:rFonts w:ascii="Tahoma" w:hAnsi="Tahoma" w:cs="Tahoma"/>
              </w:rPr>
              <w:t>Apple Trees</w:t>
            </w:r>
          </w:p>
        </w:tc>
        <w:tc>
          <w:tcPr>
            <w:tcW w:w="1620" w:type="dxa"/>
          </w:tcPr>
          <w:p w:rsidR="009313DF" w:rsidRPr="00A51423" w:rsidRDefault="002A4912" w:rsidP="00002C5B">
            <w:pPr>
              <w:jc w:val="center"/>
              <w:rPr>
                <w:rFonts w:ascii="Tahoma" w:hAnsi="Tahoma" w:cs="Tahoma"/>
              </w:rPr>
            </w:pPr>
            <w:r>
              <w:rPr>
                <w:rFonts w:ascii="Tahoma" w:hAnsi="Tahoma" w:cs="Tahoma"/>
              </w:rPr>
              <w:t>4’ - 5’ Whips</w:t>
            </w:r>
          </w:p>
        </w:tc>
        <w:tc>
          <w:tcPr>
            <w:tcW w:w="2790" w:type="dxa"/>
          </w:tcPr>
          <w:p w:rsidR="009313DF" w:rsidRPr="00A51423" w:rsidRDefault="00735080" w:rsidP="00002C5B">
            <w:pPr>
              <w:jc w:val="center"/>
              <w:rPr>
                <w:rFonts w:ascii="Tahoma" w:hAnsi="Tahoma" w:cs="Tahoma"/>
              </w:rPr>
            </w:pPr>
            <w:r>
              <w:rPr>
                <w:rFonts w:ascii="Tahoma" w:hAnsi="Tahoma" w:cs="Tahoma"/>
              </w:rPr>
              <w:t>$23</w:t>
            </w:r>
            <w:r w:rsidR="002A4912">
              <w:rPr>
                <w:rFonts w:ascii="Tahoma" w:hAnsi="Tahoma" w:cs="Tahoma"/>
              </w:rPr>
              <w:t>.00 for Two Trees</w:t>
            </w:r>
          </w:p>
        </w:tc>
        <w:tc>
          <w:tcPr>
            <w:tcW w:w="1350" w:type="dxa"/>
          </w:tcPr>
          <w:p w:rsidR="009313DF" w:rsidRPr="00A51423" w:rsidRDefault="009313DF">
            <w:pPr>
              <w:rPr>
                <w:rFonts w:ascii="Tahoma" w:hAnsi="Tahoma" w:cs="Tahoma"/>
              </w:rPr>
            </w:pPr>
          </w:p>
        </w:tc>
        <w:tc>
          <w:tcPr>
            <w:tcW w:w="1440" w:type="dxa"/>
          </w:tcPr>
          <w:p w:rsidR="009313DF" w:rsidRPr="00A51423" w:rsidRDefault="009313DF">
            <w:pPr>
              <w:rPr>
                <w:rFonts w:ascii="Tahoma" w:hAnsi="Tahoma" w:cs="Tahoma"/>
              </w:rPr>
            </w:pPr>
          </w:p>
        </w:tc>
      </w:tr>
      <w:tr w:rsidR="009313DF" w:rsidRPr="00A51423" w:rsidTr="007A31C8">
        <w:trPr>
          <w:trHeight w:val="395"/>
        </w:trPr>
        <w:tc>
          <w:tcPr>
            <w:tcW w:w="3505" w:type="dxa"/>
          </w:tcPr>
          <w:p w:rsidR="009313DF" w:rsidRPr="00A51423" w:rsidRDefault="00735080">
            <w:pPr>
              <w:rPr>
                <w:rFonts w:ascii="Tahoma" w:hAnsi="Tahoma" w:cs="Tahoma"/>
              </w:rPr>
            </w:pPr>
            <w:r>
              <w:rPr>
                <w:rFonts w:ascii="Tahoma" w:hAnsi="Tahoma" w:cs="Tahoma"/>
              </w:rPr>
              <w:t>Peach Trees</w:t>
            </w:r>
            <w:r w:rsidR="00DE0766">
              <w:rPr>
                <w:rFonts w:ascii="Tahoma" w:hAnsi="Tahoma" w:cs="Tahoma"/>
              </w:rPr>
              <w:t xml:space="preserve"> </w:t>
            </w:r>
          </w:p>
        </w:tc>
        <w:tc>
          <w:tcPr>
            <w:tcW w:w="1620" w:type="dxa"/>
          </w:tcPr>
          <w:p w:rsidR="009313DF" w:rsidRPr="00A51423" w:rsidRDefault="002A4912" w:rsidP="00002C5B">
            <w:pPr>
              <w:jc w:val="center"/>
              <w:rPr>
                <w:rFonts w:ascii="Tahoma" w:hAnsi="Tahoma" w:cs="Tahoma"/>
              </w:rPr>
            </w:pPr>
            <w:r>
              <w:rPr>
                <w:rFonts w:ascii="Tahoma" w:hAnsi="Tahoma" w:cs="Tahoma"/>
              </w:rPr>
              <w:t>4’ – 5’ Whips</w:t>
            </w:r>
          </w:p>
        </w:tc>
        <w:tc>
          <w:tcPr>
            <w:tcW w:w="2790" w:type="dxa"/>
          </w:tcPr>
          <w:p w:rsidR="009313DF" w:rsidRPr="00A51423" w:rsidRDefault="002A4912" w:rsidP="00002C5B">
            <w:pPr>
              <w:jc w:val="center"/>
              <w:rPr>
                <w:rFonts w:ascii="Tahoma" w:hAnsi="Tahoma" w:cs="Tahoma"/>
              </w:rPr>
            </w:pPr>
            <w:r>
              <w:rPr>
                <w:rFonts w:ascii="Tahoma" w:hAnsi="Tahoma" w:cs="Tahoma"/>
              </w:rPr>
              <w:t>$2</w:t>
            </w:r>
            <w:r w:rsidR="00DE0766">
              <w:rPr>
                <w:rFonts w:ascii="Tahoma" w:hAnsi="Tahoma" w:cs="Tahoma"/>
              </w:rPr>
              <w:t>3</w:t>
            </w:r>
            <w:r>
              <w:rPr>
                <w:rFonts w:ascii="Tahoma" w:hAnsi="Tahoma" w:cs="Tahoma"/>
              </w:rPr>
              <w:t>.00 for Two Trees</w:t>
            </w:r>
          </w:p>
        </w:tc>
        <w:tc>
          <w:tcPr>
            <w:tcW w:w="1350" w:type="dxa"/>
          </w:tcPr>
          <w:p w:rsidR="009313DF" w:rsidRPr="00A51423" w:rsidRDefault="009313DF">
            <w:pPr>
              <w:rPr>
                <w:rFonts w:ascii="Tahoma" w:hAnsi="Tahoma" w:cs="Tahoma"/>
              </w:rPr>
            </w:pPr>
          </w:p>
        </w:tc>
        <w:tc>
          <w:tcPr>
            <w:tcW w:w="1440" w:type="dxa"/>
          </w:tcPr>
          <w:p w:rsidR="009313DF" w:rsidRPr="00A51423" w:rsidRDefault="009313DF">
            <w:pPr>
              <w:rPr>
                <w:rFonts w:ascii="Tahoma" w:hAnsi="Tahoma" w:cs="Tahoma"/>
              </w:rPr>
            </w:pPr>
          </w:p>
        </w:tc>
      </w:tr>
      <w:tr w:rsidR="009313DF" w:rsidRPr="00A51423" w:rsidTr="007A31C8">
        <w:trPr>
          <w:trHeight w:val="296"/>
        </w:trPr>
        <w:tc>
          <w:tcPr>
            <w:tcW w:w="3505" w:type="dxa"/>
          </w:tcPr>
          <w:p w:rsidR="009313DF" w:rsidRPr="00A51423" w:rsidRDefault="00735080" w:rsidP="00EE0ABA">
            <w:pPr>
              <w:rPr>
                <w:rFonts w:ascii="Tahoma" w:hAnsi="Tahoma" w:cs="Tahoma"/>
              </w:rPr>
            </w:pPr>
            <w:r>
              <w:rPr>
                <w:rFonts w:ascii="Tahoma" w:hAnsi="Tahoma" w:cs="Tahoma"/>
              </w:rPr>
              <w:t>Plum Trees</w:t>
            </w:r>
          </w:p>
        </w:tc>
        <w:tc>
          <w:tcPr>
            <w:tcW w:w="1620" w:type="dxa"/>
          </w:tcPr>
          <w:p w:rsidR="009313DF" w:rsidRPr="00A51423" w:rsidRDefault="002A4912" w:rsidP="00002C5B">
            <w:pPr>
              <w:jc w:val="center"/>
              <w:rPr>
                <w:rFonts w:ascii="Tahoma" w:hAnsi="Tahoma" w:cs="Tahoma"/>
              </w:rPr>
            </w:pPr>
            <w:r>
              <w:rPr>
                <w:rFonts w:ascii="Tahoma" w:hAnsi="Tahoma" w:cs="Tahoma"/>
              </w:rPr>
              <w:t>4’ – 5’ Whips</w:t>
            </w:r>
          </w:p>
        </w:tc>
        <w:tc>
          <w:tcPr>
            <w:tcW w:w="2790" w:type="dxa"/>
          </w:tcPr>
          <w:p w:rsidR="009313DF" w:rsidRPr="00A51423" w:rsidRDefault="00EF2F0B" w:rsidP="00002C5B">
            <w:pPr>
              <w:jc w:val="center"/>
              <w:rPr>
                <w:rFonts w:ascii="Tahoma" w:hAnsi="Tahoma" w:cs="Tahoma"/>
              </w:rPr>
            </w:pPr>
            <w:r>
              <w:rPr>
                <w:rFonts w:ascii="Tahoma" w:hAnsi="Tahoma" w:cs="Tahoma"/>
              </w:rPr>
              <w:t>$</w:t>
            </w:r>
            <w:r w:rsidR="00F26C93">
              <w:rPr>
                <w:rFonts w:ascii="Tahoma" w:hAnsi="Tahoma" w:cs="Tahoma"/>
              </w:rPr>
              <w:t>25</w:t>
            </w:r>
            <w:r w:rsidR="00EE0ABA">
              <w:rPr>
                <w:rFonts w:ascii="Tahoma" w:hAnsi="Tahoma" w:cs="Tahoma"/>
              </w:rPr>
              <w:t>.00</w:t>
            </w:r>
            <w:r w:rsidR="002A4912">
              <w:rPr>
                <w:rFonts w:ascii="Tahoma" w:hAnsi="Tahoma" w:cs="Tahoma"/>
              </w:rPr>
              <w:t xml:space="preserve"> </w:t>
            </w:r>
            <w:r w:rsidR="00886B4C">
              <w:rPr>
                <w:rFonts w:ascii="Tahoma" w:hAnsi="Tahoma" w:cs="Tahoma"/>
              </w:rPr>
              <w:t xml:space="preserve">for </w:t>
            </w:r>
            <w:r w:rsidR="002A4912">
              <w:rPr>
                <w:rFonts w:ascii="Tahoma" w:hAnsi="Tahoma" w:cs="Tahoma"/>
              </w:rPr>
              <w:t>Two Trees</w:t>
            </w:r>
          </w:p>
        </w:tc>
        <w:tc>
          <w:tcPr>
            <w:tcW w:w="1350" w:type="dxa"/>
          </w:tcPr>
          <w:p w:rsidR="009313DF" w:rsidRPr="00A51423" w:rsidRDefault="009313DF">
            <w:pPr>
              <w:rPr>
                <w:rFonts w:ascii="Tahoma" w:hAnsi="Tahoma" w:cs="Tahoma"/>
              </w:rPr>
            </w:pPr>
          </w:p>
        </w:tc>
        <w:tc>
          <w:tcPr>
            <w:tcW w:w="1440" w:type="dxa"/>
          </w:tcPr>
          <w:p w:rsidR="009313DF" w:rsidRPr="00A51423" w:rsidRDefault="009313DF">
            <w:pPr>
              <w:rPr>
                <w:rFonts w:ascii="Tahoma" w:hAnsi="Tahoma" w:cs="Tahoma"/>
              </w:rPr>
            </w:pPr>
          </w:p>
        </w:tc>
      </w:tr>
      <w:tr w:rsidR="007A31C8" w:rsidRPr="00A51423" w:rsidTr="007A31C8">
        <w:trPr>
          <w:trHeight w:val="296"/>
        </w:trPr>
        <w:tc>
          <w:tcPr>
            <w:tcW w:w="3505" w:type="dxa"/>
          </w:tcPr>
          <w:p w:rsidR="007A31C8" w:rsidRPr="00A51423" w:rsidRDefault="00DE0766" w:rsidP="00DE0766">
            <w:pPr>
              <w:rPr>
                <w:rFonts w:ascii="Tahoma" w:hAnsi="Tahoma" w:cs="Tahoma"/>
              </w:rPr>
            </w:pPr>
            <w:r>
              <w:rPr>
                <w:rFonts w:ascii="Tahoma" w:hAnsi="Tahoma" w:cs="Tahoma"/>
              </w:rPr>
              <w:t xml:space="preserve">Paw </w:t>
            </w:r>
            <w:proofErr w:type="spellStart"/>
            <w:r>
              <w:rPr>
                <w:rFonts w:ascii="Tahoma" w:hAnsi="Tahoma" w:cs="Tahoma"/>
              </w:rPr>
              <w:t>Paw</w:t>
            </w:r>
            <w:proofErr w:type="spellEnd"/>
            <w:r>
              <w:rPr>
                <w:rFonts w:ascii="Tahoma" w:hAnsi="Tahoma" w:cs="Tahoma"/>
              </w:rPr>
              <w:t xml:space="preserve"> Tree</w:t>
            </w:r>
            <w:r w:rsidR="00AB34CC">
              <w:rPr>
                <w:rFonts w:ascii="Tahoma" w:hAnsi="Tahoma" w:cs="Tahoma"/>
              </w:rPr>
              <w:t>s</w:t>
            </w:r>
          </w:p>
        </w:tc>
        <w:tc>
          <w:tcPr>
            <w:tcW w:w="1620" w:type="dxa"/>
          </w:tcPr>
          <w:p w:rsidR="007A31C8" w:rsidRDefault="0094064B" w:rsidP="00002C5B">
            <w:pPr>
              <w:jc w:val="center"/>
              <w:rPr>
                <w:rFonts w:ascii="Tahoma" w:hAnsi="Tahoma" w:cs="Tahoma"/>
              </w:rPr>
            </w:pPr>
            <w:r>
              <w:rPr>
                <w:rFonts w:ascii="Tahoma" w:hAnsi="Tahoma" w:cs="Tahoma"/>
              </w:rPr>
              <w:t>6</w:t>
            </w:r>
            <w:r w:rsidR="007A31C8">
              <w:rPr>
                <w:rFonts w:ascii="Tahoma" w:hAnsi="Tahoma" w:cs="Tahoma"/>
              </w:rPr>
              <w:t>”-12” Seedlings</w:t>
            </w:r>
          </w:p>
        </w:tc>
        <w:tc>
          <w:tcPr>
            <w:tcW w:w="2790" w:type="dxa"/>
          </w:tcPr>
          <w:p w:rsidR="007A31C8" w:rsidRDefault="006934ED" w:rsidP="00002C5B">
            <w:pPr>
              <w:jc w:val="center"/>
              <w:rPr>
                <w:rFonts w:ascii="Tahoma" w:hAnsi="Tahoma" w:cs="Tahoma"/>
              </w:rPr>
            </w:pPr>
            <w:r>
              <w:rPr>
                <w:rFonts w:ascii="Tahoma" w:hAnsi="Tahoma" w:cs="Tahoma"/>
              </w:rPr>
              <w:t>$</w:t>
            </w:r>
            <w:r w:rsidR="0086569F">
              <w:rPr>
                <w:rFonts w:ascii="Tahoma" w:hAnsi="Tahoma" w:cs="Tahoma"/>
              </w:rPr>
              <w:t>7</w:t>
            </w:r>
            <w:r w:rsidR="00886B4C">
              <w:rPr>
                <w:rFonts w:ascii="Tahoma" w:hAnsi="Tahoma" w:cs="Tahoma"/>
              </w:rPr>
              <w:t>.00 for Two Trees</w:t>
            </w:r>
          </w:p>
        </w:tc>
        <w:tc>
          <w:tcPr>
            <w:tcW w:w="1350" w:type="dxa"/>
          </w:tcPr>
          <w:p w:rsidR="007A31C8" w:rsidRPr="00A51423" w:rsidRDefault="007A31C8" w:rsidP="007A31C8">
            <w:pPr>
              <w:rPr>
                <w:rFonts w:ascii="Tahoma" w:hAnsi="Tahoma" w:cs="Tahoma"/>
              </w:rPr>
            </w:pPr>
          </w:p>
        </w:tc>
        <w:tc>
          <w:tcPr>
            <w:tcW w:w="1440" w:type="dxa"/>
          </w:tcPr>
          <w:p w:rsidR="007A31C8" w:rsidRPr="00A51423" w:rsidRDefault="007A31C8" w:rsidP="007A31C8">
            <w:pPr>
              <w:rPr>
                <w:rFonts w:ascii="Tahoma" w:hAnsi="Tahoma" w:cs="Tahoma"/>
              </w:rPr>
            </w:pPr>
          </w:p>
        </w:tc>
      </w:tr>
      <w:tr w:rsidR="007A31C8" w:rsidRPr="00A51423" w:rsidTr="007A31C8">
        <w:trPr>
          <w:trHeight w:val="368"/>
        </w:trPr>
        <w:tc>
          <w:tcPr>
            <w:tcW w:w="3505" w:type="dxa"/>
          </w:tcPr>
          <w:p w:rsidR="007A31C8" w:rsidRPr="00A51423" w:rsidRDefault="007A31C8" w:rsidP="00DE0766">
            <w:pPr>
              <w:rPr>
                <w:rFonts w:ascii="Tahoma" w:hAnsi="Tahoma" w:cs="Tahoma"/>
              </w:rPr>
            </w:pPr>
            <w:r w:rsidRPr="00A51423">
              <w:rPr>
                <w:rFonts w:ascii="Tahoma" w:hAnsi="Tahoma" w:cs="Tahoma"/>
              </w:rPr>
              <w:t>Blueberry Bushes</w:t>
            </w:r>
            <w:r>
              <w:rPr>
                <w:rFonts w:ascii="Tahoma" w:hAnsi="Tahoma" w:cs="Tahoma"/>
              </w:rPr>
              <w:t xml:space="preserve"> </w:t>
            </w:r>
          </w:p>
        </w:tc>
        <w:tc>
          <w:tcPr>
            <w:tcW w:w="1620" w:type="dxa"/>
          </w:tcPr>
          <w:p w:rsidR="007A31C8" w:rsidRPr="00A51423" w:rsidRDefault="007A31C8" w:rsidP="00002C5B">
            <w:pPr>
              <w:jc w:val="center"/>
              <w:rPr>
                <w:rFonts w:ascii="Tahoma" w:hAnsi="Tahoma" w:cs="Tahoma"/>
              </w:rPr>
            </w:pPr>
            <w:r>
              <w:rPr>
                <w:rFonts w:ascii="Tahoma" w:hAnsi="Tahoma" w:cs="Tahoma"/>
              </w:rPr>
              <w:t>12”–18” Potted Plants</w:t>
            </w:r>
          </w:p>
        </w:tc>
        <w:tc>
          <w:tcPr>
            <w:tcW w:w="2790" w:type="dxa"/>
          </w:tcPr>
          <w:p w:rsidR="007A31C8" w:rsidRPr="00A51423" w:rsidRDefault="007A31C8" w:rsidP="00002C5B">
            <w:pPr>
              <w:jc w:val="center"/>
              <w:rPr>
                <w:rFonts w:ascii="Tahoma" w:hAnsi="Tahoma" w:cs="Tahoma"/>
              </w:rPr>
            </w:pPr>
            <w:r>
              <w:rPr>
                <w:rFonts w:ascii="Tahoma" w:hAnsi="Tahoma" w:cs="Tahoma"/>
              </w:rPr>
              <w:t>$20.00 for Two Plants</w:t>
            </w:r>
          </w:p>
        </w:tc>
        <w:tc>
          <w:tcPr>
            <w:tcW w:w="1350" w:type="dxa"/>
          </w:tcPr>
          <w:p w:rsidR="007A31C8" w:rsidRPr="00A51423" w:rsidRDefault="007A31C8" w:rsidP="007A31C8">
            <w:pPr>
              <w:rPr>
                <w:rFonts w:ascii="Tahoma" w:hAnsi="Tahoma" w:cs="Tahoma"/>
              </w:rPr>
            </w:pPr>
          </w:p>
        </w:tc>
        <w:tc>
          <w:tcPr>
            <w:tcW w:w="1440" w:type="dxa"/>
          </w:tcPr>
          <w:p w:rsidR="007A31C8" w:rsidRPr="00A51423" w:rsidRDefault="007A31C8" w:rsidP="007A31C8">
            <w:pPr>
              <w:rPr>
                <w:rFonts w:ascii="Tahoma" w:hAnsi="Tahoma" w:cs="Tahoma"/>
              </w:rPr>
            </w:pPr>
          </w:p>
        </w:tc>
      </w:tr>
      <w:tr w:rsidR="007A31C8" w:rsidRPr="00A51423" w:rsidTr="007A31C8">
        <w:trPr>
          <w:trHeight w:val="359"/>
        </w:trPr>
        <w:tc>
          <w:tcPr>
            <w:tcW w:w="3505" w:type="dxa"/>
          </w:tcPr>
          <w:p w:rsidR="007A31C8" w:rsidRPr="00A51423" w:rsidRDefault="007A31C8" w:rsidP="00DE0766">
            <w:pPr>
              <w:rPr>
                <w:rFonts w:ascii="Tahoma" w:hAnsi="Tahoma" w:cs="Tahoma"/>
              </w:rPr>
            </w:pPr>
            <w:r w:rsidRPr="007A31C8">
              <w:rPr>
                <w:rFonts w:ascii="Tahoma" w:hAnsi="Tahoma" w:cs="Tahoma"/>
              </w:rPr>
              <w:t xml:space="preserve">Strawberry Plants </w:t>
            </w:r>
          </w:p>
        </w:tc>
        <w:tc>
          <w:tcPr>
            <w:tcW w:w="1620" w:type="dxa"/>
          </w:tcPr>
          <w:p w:rsidR="007A31C8" w:rsidRPr="00A51423" w:rsidRDefault="007A31C8" w:rsidP="00002C5B">
            <w:pPr>
              <w:jc w:val="center"/>
              <w:rPr>
                <w:rFonts w:ascii="Tahoma" w:hAnsi="Tahoma" w:cs="Tahoma"/>
              </w:rPr>
            </w:pPr>
            <w:r>
              <w:rPr>
                <w:rFonts w:ascii="Tahoma" w:hAnsi="Tahoma" w:cs="Tahoma"/>
              </w:rPr>
              <w:t>Root Plugs</w:t>
            </w:r>
          </w:p>
        </w:tc>
        <w:tc>
          <w:tcPr>
            <w:tcW w:w="2790" w:type="dxa"/>
          </w:tcPr>
          <w:p w:rsidR="007A31C8" w:rsidRPr="00A51423" w:rsidRDefault="00B2430E" w:rsidP="00002C5B">
            <w:pPr>
              <w:jc w:val="center"/>
              <w:rPr>
                <w:rFonts w:ascii="Tahoma" w:hAnsi="Tahoma" w:cs="Tahoma"/>
              </w:rPr>
            </w:pPr>
            <w:r>
              <w:rPr>
                <w:rFonts w:ascii="Tahoma" w:hAnsi="Tahoma" w:cs="Tahoma"/>
              </w:rPr>
              <w:t>$7</w:t>
            </w:r>
            <w:r w:rsidR="00E815BC">
              <w:rPr>
                <w:rFonts w:ascii="Tahoma" w:hAnsi="Tahoma" w:cs="Tahoma"/>
              </w:rPr>
              <w:t>.00 per b</w:t>
            </w:r>
            <w:r w:rsidR="007A31C8" w:rsidRPr="007A31C8">
              <w:rPr>
                <w:rFonts w:ascii="Tahoma" w:hAnsi="Tahoma" w:cs="Tahoma"/>
              </w:rPr>
              <w:t>undle of 25</w:t>
            </w:r>
          </w:p>
        </w:tc>
        <w:tc>
          <w:tcPr>
            <w:tcW w:w="1350" w:type="dxa"/>
          </w:tcPr>
          <w:p w:rsidR="007A31C8" w:rsidRPr="00A51423" w:rsidRDefault="007A31C8" w:rsidP="007A31C8">
            <w:pPr>
              <w:rPr>
                <w:rFonts w:ascii="Tahoma" w:hAnsi="Tahoma" w:cs="Tahoma"/>
              </w:rPr>
            </w:pPr>
          </w:p>
        </w:tc>
        <w:tc>
          <w:tcPr>
            <w:tcW w:w="1440" w:type="dxa"/>
          </w:tcPr>
          <w:p w:rsidR="007A31C8" w:rsidRPr="00A51423" w:rsidRDefault="007A31C8" w:rsidP="007A31C8">
            <w:pPr>
              <w:rPr>
                <w:rFonts w:ascii="Tahoma" w:hAnsi="Tahoma" w:cs="Tahoma"/>
              </w:rPr>
            </w:pPr>
          </w:p>
        </w:tc>
      </w:tr>
      <w:tr w:rsidR="007A31C8" w:rsidRPr="00A51423" w:rsidTr="007A31C8">
        <w:trPr>
          <w:trHeight w:val="332"/>
        </w:trPr>
        <w:tc>
          <w:tcPr>
            <w:tcW w:w="3505" w:type="dxa"/>
          </w:tcPr>
          <w:p w:rsidR="007A31C8" w:rsidRPr="00A51423" w:rsidRDefault="00E436FB" w:rsidP="00E815BC">
            <w:pPr>
              <w:rPr>
                <w:rFonts w:ascii="Tahoma" w:hAnsi="Tahoma" w:cs="Tahoma"/>
              </w:rPr>
            </w:pPr>
            <w:r>
              <w:rPr>
                <w:rFonts w:ascii="Tahoma" w:hAnsi="Tahoma" w:cs="Tahoma"/>
              </w:rPr>
              <w:t>Eastern White Pine</w:t>
            </w:r>
            <w:r w:rsidR="007A31C8">
              <w:rPr>
                <w:rFonts w:ascii="Tahoma" w:hAnsi="Tahoma" w:cs="Tahoma"/>
              </w:rPr>
              <w:t xml:space="preserve"> </w:t>
            </w:r>
          </w:p>
        </w:tc>
        <w:tc>
          <w:tcPr>
            <w:tcW w:w="1620" w:type="dxa"/>
          </w:tcPr>
          <w:p w:rsidR="007A31C8" w:rsidRPr="00A51423" w:rsidRDefault="00986FFA" w:rsidP="00002C5B">
            <w:pPr>
              <w:jc w:val="center"/>
              <w:rPr>
                <w:rFonts w:ascii="Tahoma" w:hAnsi="Tahoma" w:cs="Tahoma"/>
              </w:rPr>
            </w:pPr>
            <w:r>
              <w:rPr>
                <w:rFonts w:ascii="Tahoma" w:hAnsi="Tahoma" w:cs="Tahoma"/>
              </w:rPr>
              <w:t>12” – 20” Transplant</w:t>
            </w:r>
            <w:r w:rsidR="007A31C8">
              <w:rPr>
                <w:rFonts w:ascii="Tahoma" w:hAnsi="Tahoma" w:cs="Tahoma"/>
              </w:rPr>
              <w:t>s</w:t>
            </w:r>
          </w:p>
        </w:tc>
        <w:tc>
          <w:tcPr>
            <w:tcW w:w="2790" w:type="dxa"/>
          </w:tcPr>
          <w:p w:rsidR="007A31C8" w:rsidRPr="00A51423" w:rsidRDefault="0086569F" w:rsidP="00002C5B">
            <w:pPr>
              <w:jc w:val="center"/>
              <w:rPr>
                <w:rFonts w:ascii="Tahoma" w:hAnsi="Tahoma" w:cs="Tahoma"/>
              </w:rPr>
            </w:pPr>
            <w:r>
              <w:rPr>
                <w:rFonts w:ascii="Tahoma" w:hAnsi="Tahoma" w:cs="Tahoma"/>
              </w:rPr>
              <w:t>$8</w:t>
            </w:r>
            <w:r w:rsidR="007A31C8">
              <w:rPr>
                <w:rFonts w:ascii="Tahoma" w:hAnsi="Tahoma" w:cs="Tahoma"/>
              </w:rPr>
              <w:t>.00 for bundle of 5</w:t>
            </w:r>
          </w:p>
        </w:tc>
        <w:tc>
          <w:tcPr>
            <w:tcW w:w="1350" w:type="dxa"/>
          </w:tcPr>
          <w:p w:rsidR="007A31C8" w:rsidRPr="00A51423" w:rsidRDefault="007A31C8" w:rsidP="007A31C8">
            <w:pPr>
              <w:rPr>
                <w:rFonts w:ascii="Tahoma" w:hAnsi="Tahoma" w:cs="Tahoma"/>
              </w:rPr>
            </w:pPr>
          </w:p>
        </w:tc>
        <w:tc>
          <w:tcPr>
            <w:tcW w:w="1440" w:type="dxa"/>
          </w:tcPr>
          <w:p w:rsidR="007A31C8" w:rsidRPr="00A51423" w:rsidRDefault="007A31C8" w:rsidP="007A31C8">
            <w:pPr>
              <w:rPr>
                <w:rFonts w:ascii="Tahoma" w:hAnsi="Tahoma" w:cs="Tahoma"/>
              </w:rPr>
            </w:pPr>
          </w:p>
        </w:tc>
      </w:tr>
      <w:tr w:rsidR="007A31C8" w:rsidRPr="00A51423" w:rsidTr="00835FE2">
        <w:trPr>
          <w:trHeight w:val="343"/>
        </w:trPr>
        <w:tc>
          <w:tcPr>
            <w:tcW w:w="3505" w:type="dxa"/>
          </w:tcPr>
          <w:p w:rsidR="007A31C8" w:rsidRPr="00A51423" w:rsidRDefault="00E436FB" w:rsidP="00E815BC">
            <w:pPr>
              <w:rPr>
                <w:rFonts w:ascii="Tahoma" w:hAnsi="Tahoma" w:cs="Tahoma"/>
              </w:rPr>
            </w:pPr>
            <w:r>
              <w:rPr>
                <w:rFonts w:ascii="Tahoma" w:hAnsi="Tahoma" w:cs="Tahoma"/>
              </w:rPr>
              <w:t>Golden Raintree</w:t>
            </w:r>
            <w:r w:rsidR="007A31C8">
              <w:rPr>
                <w:rFonts w:ascii="Tahoma" w:hAnsi="Tahoma" w:cs="Tahoma"/>
              </w:rPr>
              <w:t xml:space="preserve"> </w:t>
            </w:r>
          </w:p>
        </w:tc>
        <w:tc>
          <w:tcPr>
            <w:tcW w:w="1620" w:type="dxa"/>
          </w:tcPr>
          <w:p w:rsidR="007A31C8" w:rsidRDefault="00BD2A9B" w:rsidP="00002C5B">
            <w:pPr>
              <w:jc w:val="center"/>
              <w:rPr>
                <w:rFonts w:ascii="Tahoma" w:hAnsi="Tahoma" w:cs="Tahoma"/>
              </w:rPr>
            </w:pPr>
            <w:r>
              <w:rPr>
                <w:rFonts w:ascii="Tahoma" w:hAnsi="Tahoma" w:cs="Tahoma"/>
              </w:rPr>
              <w:t>2” - 4”</w:t>
            </w:r>
            <w:r w:rsidR="007A31C8">
              <w:rPr>
                <w:rFonts w:ascii="Tahoma" w:hAnsi="Tahoma" w:cs="Tahoma"/>
              </w:rPr>
              <w:t xml:space="preserve"> Seedlings</w:t>
            </w:r>
          </w:p>
        </w:tc>
        <w:tc>
          <w:tcPr>
            <w:tcW w:w="2790" w:type="dxa"/>
          </w:tcPr>
          <w:p w:rsidR="007A31C8" w:rsidRDefault="0086569F" w:rsidP="00002C5B">
            <w:pPr>
              <w:jc w:val="center"/>
              <w:rPr>
                <w:rFonts w:ascii="Tahoma" w:hAnsi="Tahoma" w:cs="Tahoma"/>
              </w:rPr>
            </w:pPr>
            <w:r>
              <w:rPr>
                <w:rFonts w:ascii="Tahoma" w:hAnsi="Tahoma" w:cs="Tahoma"/>
              </w:rPr>
              <w:t>$5</w:t>
            </w:r>
            <w:r w:rsidR="006934ED">
              <w:rPr>
                <w:rFonts w:ascii="Tahoma" w:hAnsi="Tahoma" w:cs="Tahoma"/>
              </w:rPr>
              <w:t>.00 for</w:t>
            </w:r>
            <w:r w:rsidR="007A31C8">
              <w:rPr>
                <w:rFonts w:ascii="Tahoma" w:hAnsi="Tahoma" w:cs="Tahoma"/>
              </w:rPr>
              <w:t xml:space="preserve"> bundle of 5</w:t>
            </w:r>
          </w:p>
        </w:tc>
        <w:tc>
          <w:tcPr>
            <w:tcW w:w="1350" w:type="dxa"/>
          </w:tcPr>
          <w:p w:rsidR="007A31C8" w:rsidRPr="00A51423" w:rsidRDefault="007A31C8" w:rsidP="007A31C8">
            <w:pPr>
              <w:rPr>
                <w:rFonts w:ascii="Tahoma" w:hAnsi="Tahoma" w:cs="Tahoma"/>
              </w:rPr>
            </w:pPr>
          </w:p>
        </w:tc>
        <w:tc>
          <w:tcPr>
            <w:tcW w:w="1440" w:type="dxa"/>
          </w:tcPr>
          <w:p w:rsidR="007A31C8" w:rsidRPr="00A51423" w:rsidRDefault="007A31C8" w:rsidP="007A31C8">
            <w:pPr>
              <w:rPr>
                <w:rFonts w:ascii="Tahoma" w:hAnsi="Tahoma" w:cs="Tahoma"/>
              </w:rPr>
            </w:pPr>
          </w:p>
        </w:tc>
      </w:tr>
      <w:tr w:rsidR="007A31C8" w:rsidRPr="00A51423" w:rsidTr="00BD2A9B">
        <w:trPr>
          <w:trHeight w:val="343"/>
        </w:trPr>
        <w:tc>
          <w:tcPr>
            <w:tcW w:w="3505" w:type="dxa"/>
          </w:tcPr>
          <w:p w:rsidR="007A31C8" w:rsidRDefault="00835FE2" w:rsidP="001B54ED">
            <w:pPr>
              <w:rPr>
                <w:rFonts w:ascii="Tahoma" w:hAnsi="Tahoma" w:cs="Tahoma"/>
              </w:rPr>
            </w:pPr>
            <w:r>
              <w:rPr>
                <w:rFonts w:ascii="Tahoma" w:hAnsi="Tahoma" w:cs="Tahoma"/>
              </w:rPr>
              <w:t>Beardt</w:t>
            </w:r>
            <w:r w:rsidR="00923EA0">
              <w:rPr>
                <w:rFonts w:ascii="Tahoma" w:hAnsi="Tahoma" w:cs="Tahoma"/>
              </w:rPr>
              <w:t>ongue</w:t>
            </w:r>
          </w:p>
        </w:tc>
        <w:tc>
          <w:tcPr>
            <w:tcW w:w="1620" w:type="dxa"/>
          </w:tcPr>
          <w:p w:rsidR="007A31C8" w:rsidRDefault="00BD2A9B" w:rsidP="00002C5B">
            <w:pPr>
              <w:jc w:val="center"/>
              <w:rPr>
                <w:rFonts w:ascii="Tahoma" w:hAnsi="Tahoma" w:cs="Tahoma"/>
              </w:rPr>
            </w:pPr>
            <w:r>
              <w:rPr>
                <w:rFonts w:ascii="Tahoma" w:hAnsi="Tahoma" w:cs="Tahoma"/>
              </w:rPr>
              <w:t>Potted Plant</w:t>
            </w:r>
            <w:r w:rsidR="0086569F">
              <w:rPr>
                <w:rFonts w:ascii="Tahoma" w:hAnsi="Tahoma" w:cs="Tahoma"/>
              </w:rPr>
              <w:t>s</w:t>
            </w:r>
          </w:p>
        </w:tc>
        <w:tc>
          <w:tcPr>
            <w:tcW w:w="2790" w:type="dxa"/>
          </w:tcPr>
          <w:p w:rsidR="007A31C8" w:rsidRDefault="0086569F" w:rsidP="0086569F">
            <w:pPr>
              <w:jc w:val="center"/>
              <w:rPr>
                <w:rFonts w:ascii="Tahoma" w:hAnsi="Tahoma" w:cs="Tahoma"/>
              </w:rPr>
            </w:pPr>
            <w:r>
              <w:rPr>
                <w:rFonts w:ascii="Tahoma" w:hAnsi="Tahoma" w:cs="Tahoma"/>
              </w:rPr>
              <w:t>$10</w:t>
            </w:r>
            <w:r w:rsidR="00BD2A9B">
              <w:rPr>
                <w:rFonts w:ascii="Tahoma" w:hAnsi="Tahoma" w:cs="Tahoma"/>
              </w:rPr>
              <w:t xml:space="preserve">.00 for </w:t>
            </w:r>
            <w:r>
              <w:rPr>
                <w:rFonts w:ascii="Tahoma" w:hAnsi="Tahoma" w:cs="Tahoma"/>
              </w:rPr>
              <w:t>4 plants</w:t>
            </w:r>
          </w:p>
        </w:tc>
        <w:tc>
          <w:tcPr>
            <w:tcW w:w="1350" w:type="dxa"/>
          </w:tcPr>
          <w:p w:rsidR="007A31C8" w:rsidRPr="00A51423" w:rsidRDefault="007A31C8" w:rsidP="007A31C8">
            <w:pPr>
              <w:rPr>
                <w:rFonts w:ascii="Tahoma" w:hAnsi="Tahoma" w:cs="Tahoma"/>
              </w:rPr>
            </w:pPr>
          </w:p>
        </w:tc>
        <w:tc>
          <w:tcPr>
            <w:tcW w:w="1440" w:type="dxa"/>
          </w:tcPr>
          <w:p w:rsidR="007A31C8" w:rsidRPr="00A51423" w:rsidRDefault="007A31C8" w:rsidP="007A31C8">
            <w:pPr>
              <w:rPr>
                <w:rFonts w:ascii="Tahoma" w:hAnsi="Tahoma" w:cs="Tahoma"/>
              </w:rPr>
            </w:pPr>
          </w:p>
        </w:tc>
      </w:tr>
      <w:tr w:rsidR="007A31C8" w:rsidRPr="00A51423" w:rsidTr="007A31C8">
        <w:trPr>
          <w:trHeight w:val="350"/>
        </w:trPr>
        <w:tc>
          <w:tcPr>
            <w:tcW w:w="3505" w:type="dxa"/>
          </w:tcPr>
          <w:p w:rsidR="007A31C8" w:rsidRPr="00A51423" w:rsidRDefault="00E436FB" w:rsidP="00A90D29">
            <w:pPr>
              <w:rPr>
                <w:rFonts w:ascii="Tahoma" w:hAnsi="Tahoma" w:cs="Tahoma"/>
              </w:rPr>
            </w:pPr>
            <w:r w:rsidRPr="00E436FB">
              <w:rPr>
                <w:rFonts w:ascii="Tahoma" w:hAnsi="Tahoma" w:cs="Tahoma"/>
              </w:rPr>
              <w:t>Coreopsis</w:t>
            </w:r>
            <w:r>
              <w:rPr>
                <w:rFonts w:ascii="Tahoma" w:hAnsi="Tahoma" w:cs="Tahoma"/>
              </w:rPr>
              <w:t xml:space="preserve"> - Tickseed </w:t>
            </w:r>
          </w:p>
        </w:tc>
        <w:tc>
          <w:tcPr>
            <w:tcW w:w="1620" w:type="dxa"/>
          </w:tcPr>
          <w:p w:rsidR="007A31C8" w:rsidRPr="00A51423" w:rsidRDefault="006934ED" w:rsidP="00002C5B">
            <w:pPr>
              <w:jc w:val="center"/>
              <w:rPr>
                <w:rFonts w:ascii="Tahoma" w:hAnsi="Tahoma" w:cs="Tahoma"/>
              </w:rPr>
            </w:pPr>
            <w:r>
              <w:rPr>
                <w:rFonts w:ascii="Tahoma" w:hAnsi="Tahoma" w:cs="Tahoma"/>
              </w:rPr>
              <w:t>Potted plant</w:t>
            </w:r>
            <w:r w:rsidR="0086569F">
              <w:rPr>
                <w:rFonts w:ascii="Tahoma" w:hAnsi="Tahoma" w:cs="Tahoma"/>
              </w:rPr>
              <w:t>s</w:t>
            </w:r>
          </w:p>
        </w:tc>
        <w:tc>
          <w:tcPr>
            <w:tcW w:w="2790" w:type="dxa"/>
          </w:tcPr>
          <w:p w:rsidR="007A31C8" w:rsidRPr="000619AF" w:rsidRDefault="0086569F" w:rsidP="00002C5B">
            <w:pPr>
              <w:jc w:val="center"/>
              <w:rPr>
                <w:rFonts w:ascii="Tahoma" w:hAnsi="Tahoma" w:cs="Tahoma"/>
              </w:rPr>
            </w:pPr>
            <w:r>
              <w:rPr>
                <w:rFonts w:ascii="Tahoma" w:hAnsi="Tahoma" w:cs="Tahoma"/>
              </w:rPr>
              <w:t>$10.00 for 4 plants</w:t>
            </w:r>
          </w:p>
        </w:tc>
        <w:tc>
          <w:tcPr>
            <w:tcW w:w="1350" w:type="dxa"/>
          </w:tcPr>
          <w:p w:rsidR="007A31C8" w:rsidRPr="00A51423" w:rsidRDefault="007A31C8" w:rsidP="007A31C8">
            <w:pPr>
              <w:rPr>
                <w:rFonts w:ascii="Tahoma" w:hAnsi="Tahoma" w:cs="Tahoma"/>
              </w:rPr>
            </w:pPr>
          </w:p>
        </w:tc>
        <w:tc>
          <w:tcPr>
            <w:tcW w:w="1440" w:type="dxa"/>
          </w:tcPr>
          <w:p w:rsidR="007A31C8" w:rsidRPr="00A51423" w:rsidRDefault="007A31C8" w:rsidP="007A31C8">
            <w:pPr>
              <w:rPr>
                <w:rFonts w:ascii="Tahoma" w:hAnsi="Tahoma" w:cs="Tahoma"/>
              </w:rPr>
            </w:pPr>
          </w:p>
        </w:tc>
      </w:tr>
      <w:tr w:rsidR="007A31C8" w:rsidRPr="00A51423" w:rsidTr="007A31C8">
        <w:trPr>
          <w:trHeight w:val="350"/>
        </w:trPr>
        <w:tc>
          <w:tcPr>
            <w:tcW w:w="3505" w:type="dxa"/>
          </w:tcPr>
          <w:p w:rsidR="007A31C8" w:rsidRDefault="00E436FB" w:rsidP="00A90D29">
            <w:pPr>
              <w:rPr>
                <w:rFonts w:ascii="Tahoma" w:hAnsi="Tahoma" w:cs="Tahoma"/>
              </w:rPr>
            </w:pPr>
            <w:r>
              <w:rPr>
                <w:rFonts w:ascii="Tahoma" w:hAnsi="Tahoma" w:cs="Tahoma"/>
              </w:rPr>
              <w:t>Beebalm</w:t>
            </w:r>
          </w:p>
        </w:tc>
        <w:tc>
          <w:tcPr>
            <w:tcW w:w="1620" w:type="dxa"/>
          </w:tcPr>
          <w:p w:rsidR="007A31C8" w:rsidRDefault="00BD2A9B" w:rsidP="00002C5B">
            <w:pPr>
              <w:jc w:val="center"/>
              <w:rPr>
                <w:rFonts w:ascii="Tahoma" w:hAnsi="Tahoma" w:cs="Tahoma"/>
              </w:rPr>
            </w:pPr>
            <w:r>
              <w:rPr>
                <w:rFonts w:ascii="Tahoma" w:hAnsi="Tahoma" w:cs="Tahoma"/>
              </w:rPr>
              <w:t>Potted Plant</w:t>
            </w:r>
            <w:r w:rsidR="0086569F">
              <w:rPr>
                <w:rFonts w:ascii="Tahoma" w:hAnsi="Tahoma" w:cs="Tahoma"/>
              </w:rPr>
              <w:t>s</w:t>
            </w:r>
          </w:p>
        </w:tc>
        <w:tc>
          <w:tcPr>
            <w:tcW w:w="2790" w:type="dxa"/>
          </w:tcPr>
          <w:p w:rsidR="007A31C8" w:rsidRDefault="0086569F" w:rsidP="00002C5B">
            <w:pPr>
              <w:jc w:val="center"/>
              <w:rPr>
                <w:rFonts w:ascii="Tahoma" w:hAnsi="Tahoma" w:cs="Tahoma"/>
              </w:rPr>
            </w:pPr>
            <w:r>
              <w:rPr>
                <w:rFonts w:ascii="Tahoma" w:hAnsi="Tahoma" w:cs="Tahoma"/>
              </w:rPr>
              <w:t>$10</w:t>
            </w:r>
            <w:r w:rsidR="00BC1848">
              <w:rPr>
                <w:rFonts w:ascii="Tahoma" w:hAnsi="Tahoma" w:cs="Tahoma"/>
              </w:rPr>
              <w:t>.</w:t>
            </w:r>
            <w:r>
              <w:rPr>
                <w:rFonts w:ascii="Tahoma" w:hAnsi="Tahoma" w:cs="Tahoma"/>
              </w:rPr>
              <w:t>00 for 4 plants</w:t>
            </w:r>
          </w:p>
        </w:tc>
        <w:tc>
          <w:tcPr>
            <w:tcW w:w="1350" w:type="dxa"/>
          </w:tcPr>
          <w:p w:rsidR="007A31C8" w:rsidRPr="00A51423" w:rsidRDefault="007A31C8" w:rsidP="007A31C8">
            <w:pPr>
              <w:rPr>
                <w:rFonts w:ascii="Tahoma" w:hAnsi="Tahoma" w:cs="Tahoma"/>
              </w:rPr>
            </w:pPr>
          </w:p>
        </w:tc>
        <w:tc>
          <w:tcPr>
            <w:tcW w:w="1440" w:type="dxa"/>
          </w:tcPr>
          <w:p w:rsidR="007A31C8" w:rsidRPr="00A51423" w:rsidRDefault="007A31C8" w:rsidP="007A31C8">
            <w:pPr>
              <w:rPr>
                <w:rFonts w:ascii="Tahoma" w:hAnsi="Tahoma" w:cs="Tahoma"/>
              </w:rPr>
            </w:pPr>
          </w:p>
        </w:tc>
      </w:tr>
      <w:tr w:rsidR="007A31C8" w:rsidRPr="00A51423" w:rsidTr="007A31C8">
        <w:trPr>
          <w:trHeight w:val="350"/>
        </w:trPr>
        <w:tc>
          <w:tcPr>
            <w:tcW w:w="3505" w:type="dxa"/>
          </w:tcPr>
          <w:p w:rsidR="00B2430E" w:rsidRDefault="007A31C8" w:rsidP="007A31C8">
            <w:pPr>
              <w:rPr>
                <w:rFonts w:ascii="Tahoma" w:hAnsi="Tahoma" w:cs="Tahoma"/>
              </w:rPr>
            </w:pPr>
            <w:r>
              <w:rPr>
                <w:rFonts w:ascii="Tahoma" w:hAnsi="Tahoma" w:cs="Tahoma"/>
              </w:rPr>
              <w:t xml:space="preserve">Rhododendron  </w:t>
            </w:r>
            <w:r w:rsidR="00E815BC">
              <w:rPr>
                <w:rFonts w:ascii="Tahoma" w:hAnsi="Tahoma" w:cs="Tahoma"/>
              </w:rPr>
              <w:br/>
            </w:r>
            <w:r w:rsidR="00B2430E">
              <w:rPr>
                <w:rFonts w:ascii="Tahoma" w:hAnsi="Tahoma" w:cs="Tahoma"/>
              </w:rPr>
              <w:t>Color choices:</w:t>
            </w:r>
          </w:p>
          <w:p w:rsidR="00B2430E" w:rsidRPr="00A51423" w:rsidRDefault="00B2430E" w:rsidP="007A31C8">
            <w:pPr>
              <w:rPr>
                <w:rFonts w:ascii="Tahoma" w:hAnsi="Tahoma" w:cs="Tahoma"/>
              </w:rPr>
            </w:pPr>
            <w:r>
              <w:rPr>
                <w:rFonts w:ascii="Tahoma" w:hAnsi="Tahoma" w:cs="Tahoma"/>
              </w:rPr>
              <w:t xml:space="preserve">Red, White, Pink or Purple </w:t>
            </w:r>
          </w:p>
        </w:tc>
        <w:tc>
          <w:tcPr>
            <w:tcW w:w="1620" w:type="dxa"/>
          </w:tcPr>
          <w:p w:rsidR="00E815BC" w:rsidRDefault="00E815BC" w:rsidP="00002C5B">
            <w:pPr>
              <w:jc w:val="center"/>
              <w:rPr>
                <w:rFonts w:ascii="Tahoma" w:hAnsi="Tahoma" w:cs="Tahoma"/>
              </w:rPr>
            </w:pPr>
            <w:r>
              <w:rPr>
                <w:rFonts w:ascii="Tahoma" w:hAnsi="Tahoma" w:cs="Tahoma"/>
              </w:rPr>
              <w:t>6” – 18”</w:t>
            </w:r>
          </w:p>
          <w:p w:rsidR="007A31C8" w:rsidRPr="00A51423" w:rsidRDefault="00B2430E" w:rsidP="00002C5B">
            <w:pPr>
              <w:jc w:val="center"/>
              <w:rPr>
                <w:rFonts w:ascii="Tahoma" w:hAnsi="Tahoma" w:cs="Tahoma"/>
              </w:rPr>
            </w:pPr>
            <w:r>
              <w:rPr>
                <w:rFonts w:ascii="Tahoma" w:hAnsi="Tahoma" w:cs="Tahoma"/>
              </w:rPr>
              <w:t>Pot</w:t>
            </w:r>
            <w:r w:rsidR="00E815BC">
              <w:rPr>
                <w:rFonts w:ascii="Tahoma" w:hAnsi="Tahoma" w:cs="Tahoma"/>
              </w:rPr>
              <w:t>ted plants</w:t>
            </w:r>
          </w:p>
        </w:tc>
        <w:tc>
          <w:tcPr>
            <w:tcW w:w="2790" w:type="dxa"/>
          </w:tcPr>
          <w:p w:rsidR="007A31C8" w:rsidRPr="00A51423" w:rsidRDefault="00886B4C" w:rsidP="00002C5B">
            <w:pPr>
              <w:jc w:val="center"/>
              <w:rPr>
                <w:rFonts w:ascii="Tahoma" w:hAnsi="Tahoma" w:cs="Tahoma"/>
              </w:rPr>
            </w:pPr>
            <w:r>
              <w:rPr>
                <w:rFonts w:ascii="Tahoma" w:hAnsi="Tahoma" w:cs="Tahoma"/>
              </w:rPr>
              <w:t>$</w:t>
            </w:r>
            <w:r w:rsidR="00B2430E">
              <w:rPr>
                <w:rFonts w:ascii="Tahoma" w:hAnsi="Tahoma" w:cs="Tahoma"/>
              </w:rPr>
              <w:t xml:space="preserve">10.00 for each </w:t>
            </w:r>
            <w:r w:rsidR="00E815BC">
              <w:rPr>
                <w:rFonts w:ascii="Tahoma" w:hAnsi="Tahoma" w:cs="Tahoma"/>
              </w:rPr>
              <w:t>pot</w:t>
            </w:r>
          </w:p>
        </w:tc>
        <w:tc>
          <w:tcPr>
            <w:tcW w:w="1350" w:type="dxa"/>
          </w:tcPr>
          <w:p w:rsidR="007A31C8" w:rsidRPr="00B2430E" w:rsidRDefault="00B2430E" w:rsidP="007A31C8">
            <w:pPr>
              <w:rPr>
                <w:rFonts w:ascii="Tahoma" w:hAnsi="Tahoma" w:cs="Tahoma"/>
                <w:sz w:val="18"/>
                <w:szCs w:val="18"/>
              </w:rPr>
            </w:pPr>
            <w:r w:rsidRPr="00B2430E">
              <w:rPr>
                <w:rFonts w:ascii="Tahoma" w:hAnsi="Tahoma" w:cs="Tahoma"/>
                <w:sz w:val="18"/>
                <w:szCs w:val="18"/>
              </w:rPr>
              <w:t>____Pink</w:t>
            </w:r>
          </w:p>
          <w:p w:rsidR="00B2430E" w:rsidRPr="00B2430E" w:rsidRDefault="00B2430E" w:rsidP="007A31C8">
            <w:pPr>
              <w:rPr>
                <w:rFonts w:ascii="Tahoma" w:hAnsi="Tahoma" w:cs="Tahoma"/>
                <w:sz w:val="18"/>
                <w:szCs w:val="18"/>
              </w:rPr>
            </w:pPr>
            <w:r w:rsidRPr="00B2430E">
              <w:rPr>
                <w:rFonts w:ascii="Tahoma" w:hAnsi="Tahoma" w:cs="Tahoma"/>
                <w:sz w:val="18"/>
                <w:szCs w:val="18"/>
              </w:rPr>
              <w:t>____Purple</w:t>
            </w:r>
          </w:p>
          <w:p w:rsidR="00B2430E" w:rsidRPr="00B2430E" w:rsidRDefault="00B2430E" w:rsidP="007A31C8">
            <w:pPr>
              <w:rPr>
                <w:rFonts w:ascii="Tahoma" w:hAnsi="Tahoma" w:cs="Tahoma"/>
                <w:sz w:val="18"/>
                <w:szCs w:val="18"/>
              </w:rPr>
            </w:pPr>
            <w:r w:rsidRPr="00B2430E">
              <w:rPr>
                <w:rFonts w:ascii="Tahoma" w:hAnsi="Tahoma" w:cs="Tahoma"/>
                <w:sz w:val="18"/>
                <w:szCs w:val="18"/>
              </w:rPr>
              <w:t xml:space="preserve">____Red </w:t>
            </w:r>
          </w:p>
          <w:p w:rsidR="00B2430E" w:rsidRPr="00B2430E" w:rsidRDefault="00B2430E" w:rsidP="007A31C8">
            <w:pPr>
              <w:rPr>
                <w:rFonts w:ascii="Tahoma" w:hAnsi="Tahoma" w:cs="Tahoma"/>
                <w:sz w:val="18"/>
                <w:szCs w:val="18"/>
              </w:rPr>
            </w:pPr>
            <w:r w:rsidRPr="00B2430E">
              <w:rPr>
                <w:rFonts w:ascii="Tahoma" w:hAnsi="Tahoma" w:cs="Tahoma"/>
                <w:sz w:val="18"/>
                <w:szCs w:val="18"/>
              </w:rPr>
              <w:t xml:space="preserve">____White </w:t>
            </w:r>
          </w:p>
        </w:tc>
        <w:tc>
          <w:tcPr>
            <w:tcW w:w="1440" w:type="dxa"/>
          </w:tcPr>
          <w:p w:rsidR="007A31C8" w:rsidRPr="00A51423" w:rsidRDefault="007A31C8" w:rsidP="007A31C8">
            <w:pPr>
              <w:rPr>
                <w:rFonts w:ascii="Tahoma" w:hAnsi="Tahoma" w:cs="Tahoma"/>
              </w:rPr>
            </w:pPr>
          </w:p>
        </w:tc>
      </w:tr>
      <w:tr w:rsidR="00002C5B" w:rsidRPr="00A51423" w:rsidTr="00DB746F">
        <w:trPr>
          <w:trHeight w:val="350"/>
        </w:trPr>
        <w:tc>
          <w:tcPr>
            <w:tcW w:w="9265" w:type="dxa"/>
            <w:gridSpan w:val="4"/>
          </w:tcPr>
          <w:p w:rsidR="00002C5B" w:rsidRPr="00B2430E" w:rsidRDefault="00002C5B" w:rsidP="00002C5B">
            <w:pPr>
              <w:jc w:val="center"/>
              <w:rPr>
                <w:rFonts w:ascii="Tahoma" w:hAnsi="Tahoma" w:cs="Tahoma"/>
                <w:sz w:val="18"/>
                <w:szCs w:val="18"/>
              </w:rPr>
            </w:pPr>
            <w:r w:rsidRPr="00002C5B">
              <w:rPr>
                <w:rFonts w:ascii="Tahoma" w:hAnsi="Tahoma" w:cs="Tahoma"/>
                <w:b/>
                <w:u w:val="single"/>
              </w:rPr>
              <w:t>*Orders m</w:t>
            </w:r>
            <w:r w:rsidR="00FA3825">
              <w:rPr>
                <w:rFonts w:ascii="Tahoma" w:hAnsi="Tahoma" w:cs="Tahoma"/>
                <w:b/>
                <w:u w:val="single"/>
              </w:rPr>
              <w:t>ust be received by April 6, 2018</w:t>
            </w:r>
            <w:r w:rsidRPr="00002C5B">
              <w:rPr>
                <w:rFonts w:ascii="Tahoma" w:hAnsi="Tahoma" w:cs="Tahoma"/>
                <w:b/>
                <w:u w:val="single"/>
              </w:rPr>
              <w:t>*</w:t>
            </w:r>
          </w:p>
        </w:tc>
        <w:tc>
          <w:tcPr>
            <w:tcW w:w="1440" w:type="dxa"/>
          </w:tcPr>
          <w:p w:rsidR="00002C5B" w:rsidRPr="00002C5B" w:rsidRDefault="00002C5B" w:rsidP="007A31C8">
            <w:pPr>
              <w:rPr>
                <w:rFonts w:ascii="Tahoma" w:hAnsi="Tahoma" w:cs="Tahoma"/>
                <w:sz w:val="18"/>
                <w:szCs w:val="18"/>
              </w:rPr>
            </w:pPr>
            <w:r w:rsidRPr="00002C5B">
              <w:rPr>
                <w:rFonts w:ascii="Tahoma" w:hAnsi="Tahoma" w:cs="Tahoma"/>
                <w:sz w:val="18"/>
                <w:szCs w:val="18"/>
              </w:rPr>
              <w:t xml:space="preserve">Total: </w:t>
            </w:r>
          </w:p>
        </w:tc>
      </w:tr>
    </w:tbl>
    <w:p w:rsidR="00A51423" w:rsidRPr="0004368E" w:rsidRDefault="0041211D" w:rsidP="0041211D">
      <w:pPr>
        <w:pStyle w:val="ListParagraph"/>
        <w:jc w:val="center"/>
        <w:rPr>
          <w:rFonts w:ascii="Tahoma" w:hAnsi="Tahoma" w:cs="Tahoma"/>
          <w:b/>
          <w:sz w:val="24"/>
          <w:szCs w:val="24"/>
          <w:u w:val="single"/>
        </w:rPr>
      </w:pPr>
      <w:r w:rsidRPr="0004368E">
        <w:rPr>
          <w:rFonts w:ascii="Tahoma" w:hAnsi="Tahoma" w:cs="Tahoma"/>
          <w:b/>
          <w:sz w:val="24"/>
          <w:szCs w:val="24"/>
          <w:u w:val="single"/>
        </w:rPr>
        <w:br/>
      </w:r>
      <w:r w:rsidR="008A0869" w:rsidRPr="004252A8">
        <w:rPr>
          <w:rFonts w:ascii="Tahoma" w:hAnsi="Tahoma" w:cs="Tahoma"/>
        </w:rPr>
        <w:t>*</w:t>
      </w:r>
      <w:r w:rsidR="00A67A5C" w:rsidRPr="004252A8">
        <w:rPr>
          <w:rFonts w:ascii="Tahoma" w:hAnsi="Tahoma" w:cs="Tahoma"/>
        </w:rPr>
        <w:t>*</w:t>
      </w:r>
      <w:r w:rsidR="00D91042">
        <w:rPr>
          <w:rFonts w:ascii="Tahoma" w:hAnsi="Tahoma" w:cs="Tahoma"/>
        </w:rPr>
        <w:t xml:space="preserve"> </w:t>
      </w:r>
      <w:r w:rsidR="008A0869" w:rsidRPr="004252A8">
        <w:rPr>
          <w:rFonts w:ascii="Tahoma" w:hAnsi="Tahoma" w:cs="Tahoma"/>
        </w:rPr>
        <w:t>Mail this form with order and check made payable to:</w:t>
      </w:r>
      <w:r w:rsidR="00A67A5C" w:rsidRPr="004252A8">
        <w:rPr>
          <w:rFonts w:ascii="Tahoma" w:hAnsi="Tahoma" w:cs="Tahoma"/>
        </w:rPr>
        <w:t xml:space="preserve"> **</w:t>
      </w:r>
      <w:r w:rsidR="00A67A5C" w:rsidRPr="004252A8">
        <w:rPr>
          <w:rFonts w:ascii="Tahoma" w:hAnsi="Tahoma" w:cs="Tahoma"/>
        </w:rPr>
        <w:br/>
      </w:r>
      <w:r w:rsidR="008A0869" w:rsidRPr="004252A8">
        <w:rPr>
          <w:rFonts w:ascii="Tahoma" w:hAnsi="Tahoma" w:cs="Tahoma"/>
          <w:b/>
        </w:rPr>
        <w:t xml:space="preserve">Lackawanna County Conservation District </w:t>
      </w:r>
      <w:r w:rsidR="00A51423" w:rsidRPr="004252A8">
        <w:rPr>
          <w:rFonts w:ascii="Tahoma" w:hAnsi="Tahoma" w:cs="Tahoma"/>
          <w:b/>
        </w:rPr>
        <w:t>(LCCD</w:t>
      </w:r>
      <w:proofErr w:type="gramStart"/>
      <w:r w:rsidR="00A51423" w:rsidRPr="004252A8">
        <w:rPr>
          <w:rFonts w:ascii="Tahoma" w:hAnsi="Tahoma" w:cs="Tahoma"/>
          <w:b/>
        </w:rPr>
        <w:t>)</w:t>
      </w:r>
      <w:proofErr w:type="gramEnd"/>
      <w:r w:rsidR="00A67A5C" w:rsidRPr="004252A8">
        <w:rPr>
          <w:rFonts w:ascii="Tahoma" w:hAnsi="Tahoma" w:cs="Tahoma"/>
          <w:b/>
        </w:rPr>
        <w:br/>
        <w:t>1038 Montdale Road, Room 109</w:t>
      </w:r>
      <w:r w:rsidR="00A67A5C" w:rsidRPr="004252A8">
        <w:rPr>
          <w:rFonts w:ascii="Tahoma" w:hAnsi="Tahoma" w:cs="Tahoma"/>
          <w:b/>
        </w:rPr>
        <w:br/>
        <w:t>Scott Township, PA 18447</w:t>
      </w:r>
      <w:r w:rsidR="00A51423" w:rsidRPr="004252A8">
        <w:rPr>
          <w:rFonts w:ascii="Tahoma" w:hAnsi="Tahoma" w:cs="Tahoma"/>
          <w:b/>
        </w:rPr>
        <w:br/>
        <w:t>(570) 382-3086</w:t>
      </w:r>
    </w:p>
    <w:p w:rsidR="00A51423" w:rsidRDefault="00A51423" w:rsidP="00A51423">
      <w:pPr>
        <w:rPr>
          <w:rFonts w:ascii="Tahoma" w:hAnsi="Tahoma" w:cs="Tahoma"/>
          <w:b/>
        </w:rPr>
      </w:pPr>
      <w:r>
        <w:rPr>
          <w:rFonts w:ascii="Tahoma" w:hAnsi="Tahoma" w:cs="Tahoma"/>
          <w:b/>
        </w:rPr>
        <w:t>Name</w:t>
      </w:r>
      <w:proofErr w:type="gramStart"/>
      <w:r>
        <w:rPr>
          <w:rFonts w:ascii="Tahoma" w:hAnsi="Tahoma" w:cs="Tahoma"/>
          <w:b/>
        </w:rPr>
        <w:t>:_</w:t>
      </w:r>
      <w:proofErr w:type="gramEnd"/>
      <w:r>
        <w:rPr>
          <w:rFonts w:ascii="Tahoma" w:hAnsi="Tahoma" w:cs="Tahoma"/>
          <w:b/>
        </w:rPr>
        <w:t>______________________________</w:t>
      </w:r>
      <w:r w:rsidR="0041211D">
        <w:rPr>
          <w:rFonts w:ascii="Tahoma" w:hAnsi="Tahoma" w:cs="Tahoma"/>
          <w:b/>
        </w:rPr>
        <w:t>__</w:t>
      </w:r>
      <w:r>
        <w:rPr>
          <w:rFonts w:ascii="Tahoma" w:hAnsi="Tahoma" w:cs="Tahoma"/>
          <w:b/>
        </w:rPr>
        <w:t>______</w:t>
      </w:r>
      <w:r w:rsidR="0041211D">
        <w:rPr>
          <w:rFonts w:ascii="Tahoma" w:hAnsi="Tahoma" w:cs="Tahoma"/>
          <w:b/>
        </w:rPr>
        <w:t>_____</w:t>
      </w:r>
      <w:r>
        <w:rPr>
          <w:rFonts w:ascii="Tahoma" w:hAnsi="Tahoma" w:cs="Tahoma"/>
          <w:b/>
        </w:rPr>
        <w:t>____</w:t>
      </w:r>
      <w:r w:rsidR="002B5DA2">
        <w:rPr>
          <w:rFonts w:ascii="Tahoma" w:hAnsi="Tahoma" w:cs="Tahoma"/>
          <w:b/>
        </w:rPr>
        <w:t>Date:______</w:t>
      </w:r>
      <w:r>
        <w:rPr>
          <w:rFonts w:ascii="Tahoma" w:hAnsi="Tahoma" w:cs="Tahoma"/>
          <w:b/>
        </w:rPr>
        <w:t>______</w:t>
      </w:r>
    </w:p>
    <w:p w:rsidR="00A51423" w:rsidRDefault="00A51423" w:rsidP="00A51423">
      <w:r>
        <w:rPr>
          <w:rFonts w:ascii="Tahoma" w:hAnsi="Tahoma" w:cs="Tahoma"/>
          <w:b/>
        </w:rPr>
        <w:t>Address</w:t>
      </w:r>
      <w:proofErr w:type="gramStart"/>
      <w:r>
        <w:rPr>
          <w:rFonts w:ascii="Tahoma" w:hAnsi="Tahoma" w:cs="Tahoma"/>
          <w:b/>
        </w:rPr>
        <w:t>:_</w:t>
      </w:r>
      <w:proofErr w:type="gramEnd"/>
      <w:r>
        <w:rPr>
          <w:rFonts w:ascii="Tahoma" w:hAnsi="Tahoma" w:cs="Tahoma"/>
          <w:b/>
        </w:rPr>
        <w:t>__________________________</w:t>
      </w:r>
      <w:r w:rsidR="0041211D">
        <w:rPr>
          <w:rFonts w:ascii="Tahoma" w:hAnsi="Tahoma" w:cs="Tahoma"/>
          <w:b/>
        </w:rPr>
        <w:t>_</w:t>
      </w:r>
      <w:r>
        <w:rPr>
          <w:rFonts w:ascii="Tahoma" w:hAnsi="Tahoma" w:cs="Tahoma"/>
          <w:b/>
        </w:rPr>
        <w:t>___________</w:t>
      </w:r>
      <w:r w:rsidR="0041211D">
        <w:rPr>
          <w:rFonts w:ascii="Tahoma" w:hAnsi="Tahoma" w:cs="Tahoma"/>
          <w:b/>
        </w:rPr>
        <w:t>_____</w:t>
      </w:r>
      <w:r>
        <w:rPr>
          <w:rFonts w:ascii="Tahoma" w:hAnsi="Tahoma" w:cs="Tahoma"/>
          <w:b/>
        </w:rPr>
        <w:t>________</w:t>
      </w:r>
    </w:p>
    <w:p w:rsidR="00A67A5C" w:rsidRDefault="00A51423" w:rsidP="00A51423">
      <w:pPr>
        <w:rPr>
          <w:rFonts w:ascii="Tahoma" w:hAnsi="Tahoma" w:cs="Tahoma"/>
          <w:b/>
        </w:rPr>
      </w:pPr>
      <w:r>
        <w:rPr>
          <w:rFonts w:ascii="Tahoma" w:hAnsi="Tahoma" w:cs="Tahoma"/>
          <w:b/>
        </w:rPr>
        <w:t>City</w:t>
      </w:r>
      <w:proofErr w:type="gramStart"/>
      <w:r>
        <w:rPr>
          <w:rFonts w:ascii="Tahoma" w:hAnsi="Tahoma" w:cs="Tahoma"/>
          <w:b/>
        </w:rPr>
        <w:t>:_</w:t>
      </w:r>
      <w:proofErr w:type="gramEnd"/>
      <w:r>
        <w:rPr>
          <w:rFonts w:ascii="Tahoma" w:hAnsi="Tahoma" w:cs="Tahoma"/>
          <w:b/>
        </w:rPr>
        <w:t>_______________</w:t>
      </w:r>
      <w:r w:rsidR="0041211D">
        <w:rPr>
          <w:rFonts w:ascii="Tahoma" w:hAnsi="Tahoma" w:cs="Tahoma"/>
          <w:b/>
        </w:rPr>
        <w:t>______</w:t>
      </w:r>
      <w:r>
        <w:rPr>
          <w:rFonts w:ascii="Tahoma" w:hAnsi="Tahoma" w:cs="Tahoma"/>
          <w:b/>
        </w:rPr>
        <w:t>_______</w:t>
      </w:r>
      <w:r w:rsidR="0041211D">
        <w:rPr>
          <w:rFonts w:ascii="Tahoma" w:hAnsi="Tahoma" w:cs="Tahoma"/>
          <w:b/>
        </w:rPr>
        <w:t>_</w:t>
      </w:r>
      <w:r>
        <w:rPr>
          <w:rFonts w:ascii="Tahoma" w:hAnsi="Tahoma" w:cs="Tahoma"/>
          <w:b/>
        </w:rPr>
        <w:t>__</w:t>
      </w:r>
      <w:r w:rsidR="002B5DA2">
        <w:rPr>
          <w:rFonts w:ascii="Tahoma" w:hAnsi="Tahoma" w:cs="Tahoma"/>
          <w:b/>
        </w:rPr>
        <w:t xml:space="preserve"> </w:t>
      </w:r>
      <w:r>
        <w:rPr>
          <w:rFonts w:ascii="Tahoma" w:hAnsi="Tahoma" w:cs="Tahoma"/>
          <w:b/>
        </w:rPr>
        <w:t>State:_______</w:t>
      </w:r>
      <w:r w:rsidR="002B5DA2">
        <w:rPr>
          <w:rFonts w:ascii="Tahoma" w:hAnsi="Tahoma" w:cs="Tahoma"/>
          <w:b/>
        </w:rPr>
        <w:t xml:space="preserve"> </w:t>
      </w:r>
      <w:r>
        <w:rPr>
          <w:rFonts w:ascii="Tahoma" w:hAnsi="Tahoma" w:cs="Tahoma"/>
          <w:b/>
        </w:rPr>
        <w:t>Zip:_________</w:t>
      </w:r>
    </w:p>
    <w:p w:rsidR="0036087B" w:rsidRDefault="0036087B" w:rsidP="0036087B">
      <w:pPr>
        <w:rPr>
          <w:rFonts w:ascii="Tahoma" w:hAnsi="Tahoma" w:cs="Tahoma"/>
          <w:b/>
        </w:rPr>
      </w:pPr>
      <w:r>
        <w:rPr>
          <w:rFonts w:ascii="Tahoma" w:hAnsi="Tahoma" w:cs="Tahoma"/>
          <w:b/>
        </w:rPr>
        <w:t>Phone</w:t>
      </w:r>
      <w:proofErr w:type="gramStart"/>
      <w:r>
        <w:rPr>
          <w:rFonts w:ascii="Tahoma" w:hAnsi="Tahoma" w:cs="Tahoma"/>
          <w:b/>
        </w:rPr>
        <w:t>:_</w:t>
      </w:r>
      <w:proofErr w:type="gramEnd"/>
      <w:r>
        <w:rPr>
          <w:rFonts w:ascii="Tahoma" w:hAnsi="Tahoma" w:cs="Tahoma"/>
          <w:b/>
        </w:rPr>
        <w:t>__</w:t>
      </w:r>
      <w:r w:rsidR="0041211D">
        <w:rPr>
          <w:rFonts w:ascii="Tahoma" w:hAnsi="Tahoma" w:cs="Tahoma"/>
          <w:b/>
        </w:rPr>
        <w:t>____</w:t>
      </w:r>
      <w:r>
        <w:rPr>
          <w:rFonts w:ascii="Tahoma" w:hAnsi="Tahoma" w:cs="Tahoma"/>
          <w:b/>
        </w:rPr>
        <w:t>_____</w:t>
      </w:r>
      <w:r w:rsidR="002B5DA2">
        <w:rPr>
          <w:rFonts w:ascii="Tahoma" w:hAnsi="Tahoma" w:cs="Tahoma"/>
          <w:b/>
        </w:rPr>
        <w:t>____</w:t>
      </w:r>
      <w:r>
        <w:rPr>
          <w:rFonts w:ascii="Tahoma" w:hAnsi="Tahoma" w:cs="Tahoma"/>
          <w:b/>
        </w:rPr>
        <w:t>_______</w:t>
      </w:r>
      <w:r w:rsidR="002B5DA2">
        <w:rPr>
          <w:rFonts w:ascii="Tahoma" w:hAnsi="Tahoma" w:cs="Tahoma"/>
          <w:b/>
        </w:rPr>
        <w:t xml:space="preserve"> Email:_________________________________</w:t>
      </w:r>
      <w:r>
        <w:rPr>
          <w:rFonts w:ascii="Tahoma" w:hAnsi="Tahoma" w:cs="Tahoma"/>
          <w:b/>
        </w:rPr>
        <w:t>__</w:t>
      </w:r>
    </w:p>
    <w:p w:rsidR="0036087B" w:rsidRPr="0041211D" w:rsidRDefault="0036087B" w:rsidP="0041211D">
      <w:pPr>
        <w:rPr>
          <w:rFonts w:ascii="Tahoma" w:hAnsi="Tahoma" w:cs="Tahoma"/>
          <w:b/>
        </w:rPr>
      </w:pPr>
      <w:r w:rsidRPr="0041211D">
        <w:rPr>
          <w:rFonts w:ascii="Tahoma" w:hAnsi="Tahoma" w:cs="Tahoma"/>
          <w:b/>
        </w:rPr>
        <w:t>- - - - - - - -</w:t>
      </w:r>
      <w:r w:rsidR="0004368E">
        <w:rPr>
          <w:rFonts w:ascii="Tahoma" w:hAnsi="Tahoma" w:cs="Tahoma"/>
          <w:b/>
        </w:rPr>
        <w:t xml:space="preserve"> - - - -</w:t>
      </w:r>
      <w:r w:rsidRPr="0041211D">
        <w:rPr>
          <w:rFonts w:ascii="Tahoma" w:hAnsi="Tahoma" w:cs="Tahoma"/>
          <w:b/>
        </w:rPr>
        <w:t xml:space="preserve"> - - - - - - - - - - </w:t>
      </w:r>
      <w:r w:rsidR="0041211D" w:rsidRPr="0041211D">
        <w:rPr>
          <w:rFonts w:ascii="Tahoma" w:hAnsi="Tahoma" w:cs="Tahoma"/>
          <w:b/>
        </w:rPr>
        <w:t>Detach here to keep as a Reminder</w:t>
      </w:r>
      <w:r w:rsidR="0004368E">
        <w:rPr>
          <w:rFonts w:ascii="Tahoma" w:hAnsi="Tahoma" w:cs="Tahoma"/>
          <w:b/>
        </w:rPr>
        <w:t xml:space="preserve"> - - - - - </w:t>
      </w:r>
      <w:r w:rsidRPr="0041211D">
        <w:rPr>
          <w:rFonts w:ascii="Tahoma" w:hAnsi="Tahoma" w:cs="Tahoma"/>
          <w:b/>
        </w:rPr>
        <w:t xml:space="preserve">- - - - - - - - - - - - - - - </w:t>
      </w:r>
    </w:p>
    <w:p w:rsidR="00412F5C" w:rsidRDefault="0036087B" w:rsidP="00412F5C">
      <w:pPr>
        <w:spacing w:line="240" w:lineRule="auto"/>
        <w:ind w:left="418"/>
        <w:jc w:val="center"/>
        <w:rPr>
          <w:rFonts w:ascii="Tahoma" w:hAnsi="Tahoma" w:cs="Tahoma"/>
        </w:rPr>
      </w:pPr>
      <w:r w:rsidRPr="001B2B32">
        <w:rPr>
          <w:rFonts w:ascii="Tahoma" w:hAnsi="Tahoma" w:cs="Tahoma"/>
          <w:b/>
          <w:u w:val="single"/>
        </w:rPr>
        <w:t>The District is not responsible for orders not picked up.</w:t>
      </w:r>
      <w:r w:rsidRPr="001B2B32">
        <w:rPr>
          <w:rFonts w:ascii="Tahoma" w:hAnsi="Tahoma" w:cs="Tahoma"/>
          <w:b/>
          <w:u w:val="single"/>
        </w:rPr>
        <w:br/>
        <w:t>P</w:t>
      </w:r>
      <w:r w:rsidR="00AB34CC">
        <w:rPr>
          <w:rFonts w:ascii="Tahoma" w:hAnsi="Tahoma" w:cs="Tahoma"/>
          <w:b/>
          <w:u w:val="single"/>
        </w:rPr>
        <w:t>lants are not guaranteed to surv</w:t>
      </w:r>
      <w:r w:rsidR="00AB34CC" w:rsidRPr="001B2B32">
        <w:rPr>
          <w:rFonts w:ascii="Tahoma" w:hAnsi="Tahoma" w:cs="Tahoma"/>
          <w:b/>
          <w:u w:val="single"/>
        </w:rPr>
        <w:t>ive</w:t>
      </w:r>
      <w:r w:rsidRPr="001B2B32">
        <w:rPr>
          <w:rFonts w:ascii="Tahoma" w:hAnsi="Tahoma" w:cs="Tahoma"/>
          <w:b/>
          <w:u w:val="single"/>
        </w:rPr>
        <w:t xml:space="preserve"> when planted.</w:t>
      </w:r>
      <w:r w:rsidR="008055FE">
        <w:rPr>
          <w:rFonts w:ascii="Tahoma" w:hAnsi="Tahoma" w:cs="Tahoma"/>
          <w:b/>
          <w:u w:val="single"/>
        </w:rPr>
        <w:br/>
      </w:r>
      <w:r>
        <w:rPr>
          <w:rFonts w:ascii="Tahoma" w:hAnsi="Tahoma" w:cs="Tahoma"/>
          <w:b/>
        </w:rPr>
        <w:br/>
      </w:r>
      <w:r w:rsidRPr="001B2B32">
        <w:rPr>
          <w:rFonts w:ascii="Tahoma" w:hAnsi="Tahoma" w:cs="Tahoma"/>
          <w:b/>
        </w:rPr>
        <w:t>Pickup Dates</w:t>
      </w:r>
      <w:r w:rsidRPr="00EE0ABA">
        <w:rPr>
          <w:rFonts w:ascii="Tahoma" w:hAnsi="Tahoma" w:cs="Tahoma"/>
          <w:b/>
        </w:rPr>
        <w:t xml:space="preserve">: </w:t>
      </w:r>
      <w:r w:rsidR="00FA3825">
        <w:rPr>
          <w:rFonts w:ascii="Tahoma" w:hAnsi="Tahoma" w:cs="Tahoma"/>
          <w:b/>
          <w:u w:val="single"/>
        </w:rPr>
        <w:t xml:space="preserve">Friday April </w:t>
      </w:r>
      <w:proofErr w:type="gramStart"/>
      <w:r w:rsidR="00FA3825">
        <w:rPr>
          <w:rFonts w:ascii="Tahoma" w:hAnsi="Tahoma" w:cs="Tahoma"/>
          <w:b/>
          <w:u w:val="single"/>
        </w:rPr>
        <w:t>20</w:t>
      </w:r>
      <w:r w:rsidR="00FA3825">
        <w:rPr>
          <w:rFonts w:ascii="Tahoma" w:hAnsi="Tahoma" w:cs="Tahoma"/>
          <w:b/>
          <w:u w:val="single"/>
          <w:vertAlign w:val="superscript"/>
        </w:rPr>
        <w:t>th</w:t>
      </w:r>
      <w:r w:rsidR="001B2B32" w:rsidRPr="00EE0ABA">
        <w:rPr>
          <w:rFonts w:ascii="Tahoma" w:hAnsi="Tahoma" w:cs="Tahoma"/>
          <w:b/>
          <w:u w:val="single"/>
          <w:vertAlign w:val="superscript"/>
        </w:rPr>
        <w:t xml:space="preserve">  </w:t>
      </w:r>
      <w:r w:rsidR="001B2B32" w:rsidRPr="00EE0ABA">
        <w:rPr>
          <w:rFonts w:ascii="Tahoma" w:hAnsi="Tahoma" w:cs="Tahoma"/>
          <w:b/>
          <w:u w:val="single"/>
        </w:rPr>
        <w:t>(</w:t>
      </w:r>
      <w:proofErr w:type="gramEnd"/>
      <w:r w:rsidR="001B2B32" w:rsidRPr="00EE0ABA">
        <w:rPr>
          <w:rFonts w:ascii="Tahoma" w:hAnsi="Tahoma" w:cs="Tahoma"/>
          <w:b/>
          <w:u w:val="single"/>
        </w:rPr>
        <w:t xml:space="preserve">9am-4pm) </w:t>
      </w:r>
      <w:r w:rsidRPr="00EE0ABA">
        <w:rPr>
          <w:rFonts w:ascii="Tahoma" w:hAnsi="Tahoma" w:cs="Tahoma"/>
          <w:b/>
          <w:u w:val="single"/>
        </w:rPr>
        <w:t xml:space="preserve">&amp; </w:t>
      </w:r>
      <w:r w:rsidR="00FA3825">
        <w:rPr>
          <w:rFonts w:ascii="Tahoma" w:hAnsi="Tahoma" w:cs="Tahoma"/>
          <w:b/>
          <w:u w:val="single"/>
        </w:rPr>
        <w:t>Saturday April 21</w:t>
      </w:r>
      <w:r w:rsidR="00FA3825">
        <w:rPr>
          <w:rFonts w:ascii="Tahoma" w:hAnsi="Tahoma" w:cs="Tahoma"/>
          <w:b/>
          <w:u w:val="single"/>
          <w:vertAlign w:val="superscript"/>
        </w:rPr>
        <w:t>st</w:t>
      </w:r>
      <w:r w:rsidR="001B2B32" w:rsidRPr="00EE0ABA">
        <w:rPr>
          <w:rFonts w:ascii="Tahoma" w:hAnsi="Tahoma" w:cs="Tahoma"/>
          <w:b/>
          <w:u w:val="single"/>
        </w:rPr>
        <w:t xml:space="preserve"> (9am-11am</w:t>
      </w:r>
      <w:r w:rsidR="0041211D" w:rsidRPr="00EE0ABA">
        <w:rPr>
          <w:rFonts w:ascii="Tahoma" w:hAnsi="Tahoma" w:cs="Tahoma"/>
          <w:b/>
          <w:u w:val="single"/>
        </w:rPr>
        <w:t>)</w:t>
      </w:r>
      <w:r w:rsidR="004252A8">
        <w:rPr>
          <w:rFonts w:ascii="Tahoma" w:hAnsi="Tahoma" w:cs="Tahoma"/>
          <w:b/>
          <w:u w:val="single"/>
        </w:rPr>
        <w:br/>
      </w:r>
      <w:r w:rsidR="004252A8" w:rsidRPr="008055FE">
        <w:rPr>
          <w:rFonts w:ascii="Tahoma" w:hAnsi="Tahoma" w:cs="Tahoma"/>
        </w:rPr>
        <w:t>Pick up at District Office: 1038 Montdale Road</w:t>
      </w:r>
      <w:r w:rsidR="005A4548">
        <w:rPr>
          <w:rFonts w:ascii="Tahoma" w:hAnsi="Tahoma" w:cs="Tahoma"/>
        </w:rPr>
        <w:t xml:space="preserve"> - Room 109</w:t>
      </w:r>
      <w:r w:rsidR="004252A8" w:rsidRPr="008055FE">
        <w:rPr>
          <w:rFonts w:ascii="Tahoma" w:hAnsi="Tahoma" w:cs="Tahoma"/>
        </w:rPr>
        <w:t>, Scott Township</w:t>
      </w:r>
    </w:p>
    <w:tbl>
      <w:tblPr>
        <w:tblStyle w:val="TableGrid"/>
        <w:tblW w:w="11520" w:type="dxa"/>
        <w:tblInd w:w="-365" w:type="dxa"/>
        <w:tblLook w:val="04A0" w:firstRow="1" w:lastRow="0" w:firstColumn="1" w:lastColumn="0" w:noHBand="0" w:noVBand="1"/>
      </w:tblPr>
      <w:tblGrid>
        <w:gridCol w:w="3240"/>
        <w:gridCol w:w="8280"/>
      </w:tblGrid>
      <w:tr w:rsidR="00675945" w:rsidRPr="004A336A" w:rsidTr="00E815BC">
        <w:trPr>
          <w:trHeight w:val="980"/>
        </w:trPr>
        <w:tc>
          <w:tcPr>
            <w:tcW w:w="3240" w:type="dxa"/>
          </w:tcPr>
          <w:p w:rsidR="00735080" w:rsidRPr="00DE0766" w:rsidRDefault="00735080" w:rsidP="00735080">
            <w:pPr>
              <w:rPr>
                <w:rFonts w:ascii="Tahoma" w:hAnsi="Tahoma" w:cs="Tahoma"/>
                <w:b/>
                <w:sz w:val="18"/>
                <w:szCs w:val="20"/>
              </w:rPr>
            </w:pPr>
            <w:r w:rsidRPr="00DE0766">
              <w:rPr>
                <w:rFonts w:ascii="Tahoma" w:hAnsi="Tahoma" w:cs="Tahoma"/>
                <w:b/>
                <w:sz w:val="18"/>
                <w:szCs w:val="20"/>
              </w:rPr>
              <w:lastRenderedPageBreak/>
              <w:t>Apple Trees (</w:t>
            </w:r>
            <w:r w:rsidRPr="00DE0766">
              <w:rPr>
                <w:rFonts w:ascii="Tahoma" w:hAnsi="Tahoma" w:cs="Tahoma"/>
                <w:b/>
                <w:i/>
                <w:sz w:val="18"/>
                <w:szCs w:val="20"/>
              </w:rPr>
              <w:t xml:space="preserve">Malus </w:t>
            </w:r>
            <w:proofErr w:type="spellStart"/>
            <w:r w:rsidRPr="00DE0766">
              <w:rPr>
                <w:rFonts w:ascii="Tahoma" w:hAnsi="Tahoma" w:cs="Tahoma"/>
                <w:b/>
                <w:i/>
                <w:sz w:val="18"/>
                <w:szCs w:val="20"/>
              </w:rPr>
              <w:t>domestica</w:t>
            </w:r>
            <w:proofErr w:type="spellEnd"/>
            <w:r w:rsidRPr="00DE0766">
              <w:rPr>
                <w:rFonts w:ascii="Tahoma" w:hAnsi="Tahoma" w:cs="Tahoma"/>
                <w:b/>
                <w:sz w:val="18"/>
                <w:szCs w:val="20"/>
              </w:rPr>
              <w:t>)</w:t>
            </w:r>
          </w:p>
          <w:p w:rsidR="005C2265" w:rsidRPr="00675945" w:rsidRDefault="00675945" w:rsidP="00DF5C3E">
            <w:pPr>
              <w:rPr>
                <w:rFonts w:ascii="Tahoma" w:hAnsi="Tahoma" w:cs="Tahoma"/>
                <w:b/>
                <w:sz w:val="18"/>
                <w:szCs w:val="20"/>
              </w:rPr>
            </w:pPr>
            <w:r w:rsidRPr="00675945">
              <w:rPr>
                <w:rFonts w:ascii="Tahoma" w:hAnsi="Tahoma" w:cs="Tahoma"/>
                <w:b/>
                <w:noProof/>
                <w:sz w:val="18"/>
                <w:szCs w:val="20"/>
              </w:rPr>
              <w:drawing>
                <wp:inline distT="0" distB="0" distL="0" distR="0">
                  <wp:extent cx="1547813" cy="1190625"/>
                  <wp:effectExtent l="0" t="0" r="0" b="0"/>
                  <wp:docPr id="13" name="Picture 13" descr="Honeycri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neycri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0301" cy="1192538"/>
                          </a:xfrm>
                          <a:prstGeom prst="rect">
                            <a:avLst/>
                          </a:prstGeom>
                          <a:noFill/>
                          <a:ln>
                            <a:noFill/>
                          </a:ln>
                        </pic:spPr>
                      </pic:pic>
                    </a:graphicData>
                  </a:graphic>
                </wp:inline>
              </w:drawing>
            </w:r>
          </w:p>
        </w:tc>
        <w:tc>
          <w:tcPr>
            <w:tcW w:w="8280" w:type="dxa"/>
          </w:tcPr>
          <w:p w:rsidR="00414A35" w:rsidRPr="005C2265" w:rsidRDefault="00735080" w:rsidP="00735080">
            <w:pPr>
              <w:rPr>
                <w:rFonts w:ascii="Tahoma" w:hAnsi="Tahoma" w:cs="Tahoma"/>
                <w:sz w:val="18"/>
                <w:szCs w:val="20"/>
              </w:rPr>
            </w:pPr>
            <w:r w:rsidRPr="00735080">
              <w:rPr>
                <w:rFonts w:ascii="Tahoma" w:hAnsi="Tahoma" w:cs="Tahoma"/>
                <w:sz w:val="18"/>
                <w:szCs w:val="20"/>
              </w:rPr>
              <w:t xml:space="preserve">An order consists of one </w:t>
            </w:r>
            <w:r w:rsidR="00DE4BCF">
              <w:rPr>
                <w:rFonts w:ascii="Tahoma" w:hAnsi="Tahoma" w:cs="Tahoma"/>
                <w:sz w:val="18"/>
                <w:szCs w:val="20"/>
              </w:rPr>
              <w:t>“</w:t>
            </w:r>
            <w:r w:rsidRPr="00735080">
              <w:rPr>
                <w:rFonts w:ascii="Tahoma" w:hAnsi="Tahoma" w:cs="Tahoma"/>
                <w:sz w:val="18"/>
                <w:szCs w:val="20"/>
              </w:rPr>
              <w:t>Honeycrisp</w:t>
            </w:r>
            <w:r w:rsidR="00DE4BCF">
              <w:rPr>
                <w:rFonts w:ascii="Tahoma" w:hAnsi="Tahoma" w:cs="Tahoma"/>
                <w:sz w:val="18"/>
                <w:szCs w:val="20"/>
              </w:rPr>
              <w:t>”</w:t>
            </w:r>
            <w:r w:rsidRPr="00735080">
              <w:rPr>
                <w:rFonts w:ascii="Tahoma" w:hAnsi="Tahoma" w:cs="Tahoma"/>
                <w:sz w:val="18"/>
                <w:szCs w:val="20"/>
              </w:rPr>
              <w:t xml:space="preserve"> and one </w:t>
            </w:r>
            <w:r w:rsidR="00DE4BCF">
              <w:rPr>
                <w:rFonts w:ascii="Tahoma" w:hAnsi="Tahoma" w:cs="Tahoma"/>
                <w:sz w:val="18"/>
                <w:szCs w:val="20"/>
              </w:rPr>
              <w:t>“</w:t>
            </w:r>
            <w:r>
              <w:rPr>
                <w:rFonts w:ascii="Tahoma" w:hAnsi="Tahoma" w:cs="Tahoma"/>
                <w:sz w:val="18"/>
                <w:szCs w:val="20"/>
              </w:rPr>
              <w:t>Enterprise</w:t>
            </w:r>
            <w:r w:rsidR="00DE4BCF">
              <w:rPr>
                <w:rFonts w:ascii="Tahoma" w:hAnsi="Tahoma" w:cs="Tahoma"/>
                <w:sz w:val="18"/>
                <w:szCs w:val="20"/>
              </w:rPr>
              <w:t>”</w:t>
            </w:r>
            <w:r w:rsidR="00CC634A">
              <w:rPr>
                <w:rFonts w:ascii="Tahoma" w:hAnsi="Tahoma" w:cs="Tahoma"/>
                <w:sz w:val="18"/>
                <w:szCs w:val="20"/>
              </w:rPr>
              <w:t xml:space="preserve"> A</w:t>
            </w:r>
            <w:r w:rsidRPr="00735080">
              <w:rPr>
                <w:rFonts w:ascii="Tahoma" w:hAnsi="Tahoma" w:cs="Tahoma"/>
                <w:sz w:val="18"/>
                <w:szCs w:val="20"/>
              </w:rPr>
              <w:t xml:space="preserve">pple tree. The trees are bare root whips which are </w:t>
            </w:r>
            <w:r w:rsidR="00EA4E38">
              <w:rPr>
                <w:rFonts w:ascii="Tahoma" w:hAnsi="Tahoma" w:cs="Tahoma"/>
                <w:sz w:val="18"/>
                <w:szCs w:val="20"/>
              </w:rPr>
              <w:t>approximately 4’ to 5’ tall</w:t>
            </w:r>
            <w:r w:rsidRPr="00735080">
              <w:rPr>
                <w:rFonts w:ascii="Tahoma" w:hAnsi="Tahoma" w:cs="Tahoma"/>
                <w:sz w:val="18"/>
                <w:szCs w:val="20"/>
              </w:rPr>
              <w:t xml:space="preserve">. Both varieties are well suited to the back yard grower. Honeycrisp is a crisp, juicy, sweet-tart apple. </w:t>
            </w:r>
            <w:r w:rsidR="00DE4BCF">
              <w:rPr>
                <w:rFonts w:ascii="Tahoma" w:hAnsi="Tahoma" w:cs="Tahoma"/>
                <w:sz w:val="18"/>
                <w:szCs w:val="20"/>
              </w:rPr>
              <w:t>Enterprise is a late-maturing, deep red apple</w:t>
            </w:r>
            <w:r w:rsidR="00EA4E38">
              <w:rPr>
                <w:rFonts w:ascii="Tahoma" w:hAnsi="Tahoma" w:cs="Tahoma"/>
                <w:sz w:val="18"/>
                <w:szCs w:val="20"/>
              </w:rPr>
              <w:t xml:space="preserve"> with good keeping qualities and</w:t>
            </w:r>
            <w:r w:rsidR="00DE4BCF">
              <w:rPr>
                <w:rFonts w:ascii="Tahoma" w:hAnsi="Tahoma" w:cs="Tahoma"/>
                <w:sz w:val="18"/>
                <w:szCs w:val="20"/>
              </w:rPr>
              <w:t xml:space="preserve"> is highly resistant to fir</w:t>
            </w:r>
            <w:r w:rsidR="00EA4E38">
              <w:rPr>
                <w:rFonts w:ascii="Tahoma" w:hAnsi="Tahoma" w:cs="Tahoma"/>
                <w:sz w:val="18"/>
                <w:szCs w:val="20"/>
              </w:rPr>
              <w:t xml:space="preserve">e blight and cedar apple rust. </w:t>
            </w:r>
            <w:r w:rsidR="00DE4BCF">
              <w:rPr>
                <w:rFonts w:ascii="Tahoma" w:hAnsi="Tahoma" w:cs="Tahoma"/>
                <w:sz w:val="18"/>
                <w:szCs w:val="20"/>
              </w:rPr>
              <w:t xml:space="preserve">Both are EMLA 7 rootstocks. </w:t>
            </w:r>
          </w:p>
        </w:tc>
      </w:tr>
      <w:tr w:rsidR="00675945" w:rsidRPr="004A336A" w:rsidTr="00E815BC">
        <w:trPr>
          <w:trHeight w:val="710"/>
        </w:trPr>
        <w:tc>
          <w:tcPr>
            <w:tcW w:w="3240" w:type="dxa"/>
          </w:tcPr>
          <w:p w:rsidR="00735080" w:rsidRPr="00DE0766" w:rsidRDefault="00735080" w:rsidP="00735080">
            <w:pPr>
              <w:rPr>
                <w:rFonts w:ascii="Tahoma" w:hAnsi="Tahoma" w:cs="Tahoma"/>
                <w:b/>
                <w:sz w:val="18"/>
                <w:szCs w:val="20"/>
              </w:rPr>
            </w:pPr>
            <w:r w:rsidRPr="00DE0766">
              <w:rPr>
                <w:rFonts w:ascii="Tahoma" w:hAnsi="Tahoma" w:cs="Tahoma"/>
                <w:b/>
                <w:sz w:val="18"/>
                <w:szCs w:val="20"/>
              </w:rPr>
              <w:t>Peach Trees (</w:t>
            </w:r>
            <w:proofErr w:type="spellStart"/>
            <w:r w:rsidRPr="00DE0766">
              <w:rPr>
                <w:rFonts w:ascii="Tahoma" w:hAnsi="Tahoma" w:cs="Tahoma"/>
                <w:b/>
                <w:i/>
                <w:sz w:val="18"/>
                <w:szCs w:val="20"/>
              </w:rPr>
              <w:t>Prunus</w:t>
            </w:r>
            <w:proofErr w:type="spellEnd"/>
            <w:r w:rsidRPr="00DE0766">
              <w:rPr>
                <w:rFonts w:ascii="Tahoma" w:hAnsi="Tahoma" w:cs="Tahoma"/>
                <w:b/>
                <w:i/>
                <w:sz w:val="18"/>
                <w:szCs w:val="20"/>
              </w:rPr>
              <w:t xml:space="preserve"> </w:t>
            </w:r>
            <w:proofErr w:type="spellStart"/>
            <w:r w:rsidRPr="00DE0766">
              <w:rPr>
                <w:rFonts w:ascii="Tahoma" w:hAnsi="Tahoma" w:cs="Tahoma"/>
                <w:b/>
                <w:i/>
                <w:sz w:val="18"/>
                <w:szCs w:val="20"/>
              </w:rPr>
              <w:t>persica</w:t>
            </w:r>
            <w:proofErr w:type="spellEnd"/>
            <w:r w:rsidRPr="00DE0766">
              <w:rPr>
                <w:rFonts w:ascii="Tahoma" w:hAnsi="Tahoma" w:cs="Tahoma"/>
                <w:b/>
                <w:sz w:val="18"/>
                <w:szCs w:val="20"/>
              </w:rPr>
              <w:t>)</w:t>
            </w:r>
          </w:p>
          <w:p w:rsidR="005C2265" w:rsidRPr="00DE0766" w:rsidRDefault="00B47E75" w:rsidP="005C2265">
            <w:pPr>
              <w:rPr>
                <w:rFonts w:ascii="Tahoma" w:hAnsi="Tahoma" w:cs="Tahoma"/>
                <w:b/>
                <w:sz w:val="18"/>
                <w:szCs w:val="20"/>
              </w:rPr>
            </w:pPr>
            <w:r w:rsidRPr="00B47E75">
              <w:rPr>
                <w:rFonts w:ascii="Tahoma" w:hAnsi="Tahoma" w:cs="Tahoma"/>
                <w:b/>
                <w:noProof/>
                <w:sz w:val="18"/>
                <w:szCs w:val="20"/>
              </w:rPr>
              <w:drawing>
                <wp:inline distT="0" distB="0" distL="0" distR="0">
                  <wp:extent cx="1525905" cy="1285875"/>
                  <wp:effectExtent l="0" t="0" r="0" b="9525"/>
                  <wp:docPr id="12" name="Picture 12" descr="Image result for contender peach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ntender peach tre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5905" cy="1285875"/>
                          </a:xfrm>
                          <a:prstGeom prst="rect">
                            <a:avLst/>
                          </a:prstGeom>
                          <a:noFill/>
                          <a:ln>
                            <a:noFill/>
                          </a:ln>
                        </pic:spPr>
                      </pic:pic>
                    </a:graphicData>
                  </a:graphic>
                </wp:inline>
              </w:drawing>
            </w:r>
          </w:p>
          <w:p w:rsidR="00DF5C3E" w:rsidRPr="00DE0766" w:rsidRDefault="00DF5C3E" w:rsidP="005C2265">
            <w:pPr>
              <w:rPr>
                <w:rFonts w:ascii="Tahoma" w:hAnsi="Tahoma" w:cs="Tahoma"/>
                <w:b/>
                <w:sz w:val="18"/>
                <w:szCs w:val="20"/>
              </w:rPr>
            </w:pPr>
          </w:p>
        </w:tc>
        <w:tc>
          <w:tcPr>
            <w:tcW w:w="8280" w:type="dxa"/>
          </w:tcPr>
          <w:p w:rsidR="00414A35" w:rsidRPr="005C2265" w:rsidRDefault="00DE4BCF" w:rsidP="00CC634A">
            <w:pPr>
              <w:rPr>
                <w:rFonts w:ascii="Tahoma" w:hAnsi="Tahoma" w:cs="Tahoma"/>
                <w:sz w:val="18"/>
                <w:szCs w:val="20"/>
              </w:rPr>
            </w:pPr>
            <w:r>
              <w:rPr>
                <w:rFonts w:ascii="Tahoma" w:hAnsi="Tahoma" w:cs="Tahoma"/>
                <w:sz w:val="18"/>
                <w:szCs w:val="20"/>
              </w:rPr>
              <w:t>An order consists of one “Cresthaven”</w:t>
            </w:r>
            <w:r w:rsidR="00735080" w:rsidRPr="00735080">
              <w:rPr>
                <w:rFonts w:ascii="Tahoma" w:hAnsi="Tahoma" w:cs="Tahoma"/>
                <w:sz w:val="18"/>
                <w:szCs w:val="20"/>
              </w:rPr>
              <w:t xml:space="preserve"> and one </w:t>
            </w:r>
            <w:r>
              <w:rPr>
                <w:rFonts w:ascii="Tahoma" w:hAnsi="Tahoma" w:cs="Tahoma"/>
                <w:sz w:val="18"/>
                <w:szCs w:val="20"/>
              </w:rPr>
              <w:t>“</w:t>
            </w:r>
            <w:r w:rsidR="00735080" w:rsidRPr="00735080">
              <w:rPr>
                <w:rFonts w:ascii="Tahoma" w:hAnsi="Tahoma" w:cs="Tahoma"/>
                <w:sz w:val="18"/>
                <w:szCs w:val="20"/>
              </w:rPr>
              <w:t>Contender</w:t>
            </w:r>
            <w:r w:rsidR="00CC634A">
              <w:rPr>
                <w:rFonts w:ascii="Tahoma" w:hAnsi="Tahoma" w:cs="Tahoma"/>
                <w:sz w:val="18"/>
                <w:szCs w:val="20"/>
              </w:rPr>
              <w:t>” P</w:t>
            </w:r>
            <w:r>
              <w:rPr>
                <w:rFonts w:ascii="Tahoma" w:hAnsi="Tahoma" w:cs="Tahoma"/>
                <w:sz w:val="18"/>
                <w:szCs w:val="20"/>
              </w:rPr>
              <w:t>each tree</w:t>
            </w:r>
            <w:r w:rsidR="00735080" w:rsidRPr="00735080">
              <w:rPr>
                <w:rFonts w:ascii="Tahoma" w:hAnsi="Tahoma" w:cs="Tahoma"/>
                <w:sz w:val="18"/>
                <w:szCs w:val="20"/>
              </w:rPr>
              <w:t xml:space="preserve">. Trees produce delicious fruits within a few years. </w:t>
            </w:r>
            <w:r>
              <w:rPr>
                <w:rFonts w:ascii="Tahoma" w:hAnsi="Tahoma" w:cs="Tahoma"/>
                <w:sz w:val="18"/>
                <w:szCs w:val="20"/>
              </w:rPr>
              <w:t xml:space="preserve">Both are very firm with excellent color. Cresthaven is winter hardy, very productive and has medium vigor. Extra fertilization is </w:t>
            </w:r>
            <w:r w:rsidR="00CC634A">
              <w:rPr>
                <w:rFonts w:ascii="Tahoma" w:hAnsi="Tahoma" w:cs="Tahoma"/>
                <w:sz w:val="18"/>
                <w:szCs w:val="20"/>
              </w:rPr>
              <w:t>recommended</w:t>
            </w:r>
            <w:r>
              <w:rPr>
                <w:rFonts w:ascii="Tahoma" w:hAnsi="Tahoma" w:cs="Tahoma"/>
                <w:sz w:val="18"/>
                <w:szCs w:val="20"/>
              </w:rPr>
              <w:t xml:space="preserve"> to maintain tree longevity and vigor. Contender is </w:t>
            </w:r>
            <w:r w:rsidR="00CC634A">
              <w:rPr>
                <w:rFonts w:ascii="Tahoma" w:hAnsi="Tahoma" w:cs="Tahoma"/>
                <w:sz w:val="18"/>
                <w:szCs w:val="20"/>
              </w:rPr>
              <w:t xml:space="preserve">high-quality, freestone variety that is hardy and very productive. </w:t>
            </w:r>
          </w:p>
        </w:tc>
      </w:tr>
      <w:tr w:rsidR="00675945" w:rsidRPr="004A336A" w:rsidTr="00E815BC">
        <w:trPr>
          <w:trHeight w:val="710"/>
        </w:trPr>
        <w:tc>
          <w:tcPr>
            <w:tcW w:w="3240" w:type="dxa"/>
          </w:tcPr>
          <w:p w:rsidR="00DE0766" w:rsidRDefault="00735080" w:rsidP="00DF5C3E">
            <w:pPr>
              <w:rPr>
                <w:rFonts w:ascii="Tahoma" w:hAnsi="Tahoma" w:cs="Tahoma"/>
                <w:b/>
                <w:sz w:val="18"/>
                <w:szCs w:val="20"/>
              </w:rPr>
            </w:pPr>
            <w:r>
              <w:rPr>
                <w:rFonts w:ascii="Tahoma" w:hAnsi="Tahoma" w:cs="Tahoma"/>
                <w:b/>
                <w:sz w:val="18"/>
                <w:szCs w:val="20"/>
              </w:rPr>
              <w:t>Plum</w:t>
            </w:r>
            <w:r w:rsidR="00DC1A2C">
              <w:rPr>
                <w:rFonts w:ascii="Tahoma" w:hAnsi="Tahoma" w:cs="Tahoma"/>
                <w:b/>
                <w:sz w:val="18"/>
                <w:szCs w:val="20"/>
              </w:rPr>
              <w:t xml:space="preserve"> Trees</w:t>
            </w:r>
            <w:r>
              <w:rPr>
                <w:rFonts w:ascii="Tahoma" w:hAnsi="Tahoma" w:cs="Tahoma"/>
                <w:b/>
                <w:sz w:val="18"/>
                <w:szCs w:val="20"/>
              </w:rPr>
              <w:t xml:space="preserve"> </w:t>
            </w:r>
            <w:r w:rsidRPr="004A336A">
              <w:rPr>
                <w:rFonts w:ascii="Tahoma" w:hAnsi="Tahoma" w:cs="Tahoma"/>
                <w:b/>
                <w:sz w:val="18"/>
                <w:szCs w:val="20"/>
              </w:rPr>
              <w:t>(</w:t>
            </w:r>
            <w:proofErr w:type="spellStart"/>
            <w:r w:rsidRPr="004A336A">
              <w:rPr>
                <w:rFonts w:ascii="Tahoma" w:hAnsi="Tahoma" w:cs="Tahoma"/>
                <w:b/>
                <w:i/>
                <w:sz w:val="18"/>
                <w:szCs w:val="20"/>
              </w:rPr>
              <w:t>Prunus</w:t>
            </w:r>
            <w:proofErr w:type="spellEnd"/>
            <w:r w:rsidRPr="004A336A">
              <w:rPr>
                <w:rFonts w:ascii="Tahoma" w:hAnsi="Tahoma" w:cs="Tahoma"/>
                <w:b/>
                <w:sz w:val="18"/>
                <w:szCs w:val="20"/>
              </w:rPr>
              <w:t>)</w:t>
            </w:r>
          </w:p>
          <w:p w:rsidR="00261E49" w:rsidRPr="00DE0766" w:rsidRDefault="00B47E75" w:rsidP="00DF5C3E">
            <w:pPr>
              <w:rPr>
                <w:rFonts w:ascii="Tahoma" w:hAnsi="Tahoma" w:cs="Tahoma"/>
                <w:b/>
                <w:sz w:val="18"/>
                <w:szCs w:val="20"/>
              </w:rPr>
            </w:pPr>
            <w:r w:rsidRPr="00B47E75">
              <w:rPr>
                <w:rFonts w:ascii="Tahoma" w:hAnsi="Tahoma" w:cs="Tahoma"/>
                <w:b/>
                <w:noProof/>
                <w:sz w:val="18"/>
                <w:szCs w:val="20"/>
              </w:rPr>
              <w:drawing>
                <wp:inline distT="0" distB="0" distL="0" distR="0">
                  <wp:extent cx="1501925" cy="1123315"/>
                  <wp:effectExtent l="0" t="0" r="3175" b="635"/>
                  <wp:docPr id="11" name="Picture 11" descr="Image result for methley plum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thley plum tre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9864" cy="1129253"/>
                          </a:xfrm>
                          <a:prstGeom prst="rect">
                            <a:avLst/>
                          </a:prstGeom>
                          <a:noFill/>
                          <a:ln>
                            <a:noFill/>
                          </a:ln>
                        </pic:spPr>
                      </pic:pic>
                    </a:graphicData>
                  </a:graphic>
                </wp:inline>
              </w:drawing>
            </w:r>
          </w:p>
        </w:tc>
        <w:tc>
          <w:tcPr>
            <w:tcW w:w="8280" w:type="dxa"/>
          </w:tcPr>
          <w:p w:rsidR="00DE0766" w:rsidRPr="005C2265" w:rsidRDefault="00735080" w:rsidP="00CC634A">
            <w:pPr>
              <w:rPr>
                <w:rFonts w:ascii="Tahoma" w:hAnsi="Tahoma" w:cs="Tahoma"/>
                <w:sz w:val="18"/>
                <w:szCs w:val="20"/>
              </w:rPr>
            </w:pPr>
            <w:r w:rsidRPr="004A336A">
              <w:rPr>
                <w:rFonts w:ascii="Tahoma" w:hAnsi="Tahoma" w:cs="Tahoma"/>
                <w:sz w:val="18"/>
                <w:szCs w:val="20"/>
              </w:rPr>
              <w:t xml:space="preserve">An order consists of one </w:t>
            </w:r>
            <w:r w:rsidR="00CC634A">
              <w:rPr>
                <w:rFonts w:ascii="Tahoma" w:hAnsi="Tahoma" w:cs="Tahoma"/>
                <w:sz w:val="18"/>
                <w:szCs w:val="20"/>
              </w:rPr>
              <w:t>“Ruby Queen” and one “Methley”</w:t>
            </w:r>
            <w:r w:rsidRPr="004A336A">
              <w:rPr>
                <w:rFonts w:ascii="Tahoma" w:hAnsi="Tahoma" w:cs="Tahoma"/>
                <w:sz w:val="18"/>
                <w:szCs w:val="20"/>
              </w:rPr>
              <w:t xml:space="preserve"> Plum tree. These plum tre</w:t>
            </w:r>
            <w:r w:rsidR="00CC634A">
              <w:rPr>
                <w:rFonts w:ascii="Tahoma" w:hAnsi="Tahoma" w:cs="Tahoma"/>
                <w:sz w:val="18"/>
                <w:szCs w:val="20"/>
              </w:rPr>
              <w:t xml:space="preserve">es are of the Japanese variety. Ruby Queen has outstanding flavor with reddish-black skin and a firm red flesh. Methley is an early plum with fine quality and appearance. The fruit is purple with red, sweet flesh and very juicy with a distinctive flavor. </w:t>
            </w:r>
            <w:r w:rsidRPr="004A336A">
              <w:rPr>
                <w:rFonts w:ascii="Tahoma" w:hAnsi="Tahoma" w:cs="Tahoma"/>
                <w:sz w:val="18"/>
                <w:szCs w:val="20"/>
              </w:rPr>
              <w:t>Sold in pairs for adequate cross pollination.</w:t>
            </w:r>
          </w:p>
        </w:tc>
      </w:tr>
      <w:tr w:rsidR="00675945" w:rsidRPr="004A336A" w:rsidTr="00E815BC">
        <w:trPr>
          <w:trHeight w:val="890"/>
        </w:trPr>
        <w:tc>
          <w:tcPr>
            <w:tcW w:w="3240" w:type="dxa"/>
          </w:tcPr>
          <w:p w:rsidR="00DF5C3E" w:rsidRDefault="00DE0766" w:rsidP="00DF5C3E">
            <w:pPr>
              <w:rPr>
                <w:rFonts w:ascii="Tahoma" w:hAnsi="Tahoma" w:cs="Tahoma"/>
                <w:b/>
                <w:i/>
                <w:sz w:val="18"/>
                <w:szCs w:val="18"/>
              </w:rPr>
            </w:pPr>
            <w:r w:rsidRPr="005C2265">
              <w:rPr>
                <w:rFonts w:ascii="Tahoma" w:hAnsi="Tahoma" w:cs="Tahoma"/>
                <w:b/>
                <w:sz w:val="18"/>
                <w:szCs w:val="18"/>
              </w:rPr>
              <w:t xml:space="preserve">Paw </w:t>
            </w:r>
            <w:proofErr w:type="spellStart"/>
            <w:r w:rsidRPr="005C2265">
              <w:rPr>
                <w:rFonts w:ascii="Tahoma" w:hAnsi="Tahoma" w:cs="Tahoma"/>
                <w:b/>
                <w:sz w:val="18"/>
                <w:szCs w:val="18"/>
              </w:rPr>
              <w:t>Paw</w:t>
            </w:r>
            <w:proofErr w:type="spellEnd"/>
            <w:r w:rsidRPr="005C2265">
              <w:rPr>
                <w:rFonts w:ascii="Tahoma" w:hAnsi="Tahoma" w:cs="Tahoma"/>
                <w:b/>
                <w:sz w:val="18"/>
                <w:szCs w:val="18"/>
              </w:rPr>
              <w:t xml:space="preserve"> </w:t>
            </w:r>
            <w:r w:rsidRPr="005C2265">
              <w:rPr>
                <w:rFonts w:ascii="Tahoma" w:hAnsi="Tahoma" w:cs="Tahoma"/>
                <w:b/>
                <w:i/>
                <w:sz w:val="18"/>
                <w:szCs w:val="18"/>
              </w:rPr>
              <w:t>(</w:t>
            </w:r>
            <w:proofErr w:type="spellStart"/>
            <w:r w:rsidRPr="005C2265">
              <w:rPr>
                <w:rFonts w:ascii="Tahoma" w:hAnsi="Tahoma" w:cs="Tahoma"/>
                <w:b/>
                <w:i/>
                <w:sz w:val="18"/>
                <w:szCs w:val="18"/>
              </w:rPr>
              <w:t>Asimina</w:t>
            </w:r>
            <w:proofErr w:type="spellEnd"/>
            <w:r w:rsidRPr="005C2265">
              <w:rPr>
                <w:rFonts w:ascii="Tahoma" w:hAnsi="Tahoma" w:cs="Tahoma"/>
                <w:b/>
                <w:i/>
                <w:sz w:val="18"/>
                <w:szCs w:val="18"/>
              </w:rPr>
              <w:t xml:space="preserve"> </w:t>
            </w:r>
            <w:proofErr w:type="spellStart"/>
            <w:r w:rsidRPr="005C2265">
              <w:rPr>
                <w:rFonts w:ascii="Tahoma" w:hAnsi="Tahoma" w:cs="Tahoma"/>
                <w:b/>
                <w:i/>
                <w:sz w:val="18"/>
                <w:szCs w:val="18"/>
              </w:rPr>
              <w:t>triloba</w:t>
            </w:r>
            <w:proofErr w:type="spellEnd"/>
            <w:r w:rsidRPr="005C2265">
              <w:rPr>
                <w:rFonts w:ascii="Tahoma" w:hAnsi="Tahoma" w:cs="Tahoma"/>
                <w:b/>
                <w:i/>
                <w:sz w:val="18"/>
                <w:szCs w:val="18"/>
              </w:rPr>
              <w:t xml:space="preserve">) </w:t>
            </w:r>
          </w:p>
          <w:p w:rsidR="00D64ED9" w:rsidRPr="005C2265" w:rsidRDefault="00261E49" w:rsidP="00DF5C3E">
            <w:pPr>
              <w:rPr>
                <w:rFonts w:ascii="Tahoma" w:hAnsi="Tahoma" w:cs="Tahoma"/>
                <w:b/>
                <w:sz w:val="18"/>
                <w:szCs w:val="18"/>
              </w:rPr>
            </w:pPr>
            <w:r w:rsidRPr="00261E49">
              <w:rPr>
                <w:rFonts w:ascii="Tahoma" w:hAnsi="Tahoma" w:cs="Tahoma"/>
                <w:b/>
                <w:noProof/>
                <w:sz w:val="18"/>
                <w:szCs w:val="18"/>
              </w:rPr>
              <w:drawing>
                <wp:inline distT="0" distB="0" distL="0" distR="0">
                  <wp:extent cx="1525964" cy="1143000"/>
                  <wp:effectExtent l="0" t="0" r="0" b="0"/>
                  <wp:docPr id="10" name="Picture 1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6365" cy="1143300"/>
                          </a:xfrm>
                          <a:prstGeom prst="rect">
                            <a:avLst/>
                          </a:prstGeom>
                          <a:noFill/>
                          <a:ln>
                            <a:noFill/>
                          </a:ln>
                        </pic:spPr>
                      </pic:pic>
                    </a:graphicData>
                  </a:graphic>
                </wp:inline>
              </w:drawing>
            </w:r>
          </w:p>
        </w:tc>
        <w:tc>
          <w:tcPr>
            <w:tcW w:w="8280" w:type="dxa"/>
          </w:tcPr>
          <w:p w:rsidR="00414A35" w:rsidRPr="00A90D29" w:rsidRDefault="00D417A0" w:rsidP="004A336A">
            <w:pPr>
              <w:rPr>
                <w:rFonts w:ascii="Tahoma" w:hAnsi="Tahoma" w:cs="Tahoma"/>
                <w:sz w:val="18"/>
                <w:szCs w:val="20"/>
              </w:rPr>
            </w:pPr>
            <w:r>
              <w:rPr>
                <w:rFonts w:ascii="Tahoma" w:hAnsi="Tahoma" w:cs="Tahoma"/>
                <w:sz w:val="18"/>
                <w:szCs w:val="20"/>
              </w:rPr>
              <w:t>An order consists of 2</w:t>
            </w:r>
            <w:r w:rsidR="0094064B">
              <w:rPr>
                <w:rFonts w:ascii="Tahoma" w:hAnsi="Tahoma" w:cs="Tahoma"/>
                <w:sz w:val="18"/>
                <w:szCs w:val="20"/>
              </w:rPr>
              <w:t>, 1 year seedlings, 6</w:t>
            </w:r>
            <w:r w:rsidR="00A35589">
              <w:rPr>
                <w:rFonts w:ascii="Tahoma" w:hAnsi="Tahoma" w:cs="Tahoma"/>
                <w:sz w:val="18"/>
                <w:szCs w:val="20"/>
              </w:rPr>
              <w:t>-12 inches</w:t>
            </w:r>
            <w:r w:rsidR="00A90D29" w:rsidRPr="00A90D29">
              <w:rPr>
                <w:rFonts w:ascii="Tahoma" w:hAnsi="Tahoma" w:cs="Tahoma"/>
                <w:sz w:val="18"/>
                <w:szCs w:val="20"/>
              </w:rPr>
              <w:t xml:space="preserve">. A deciduous, often narrow </w:t>
            </w:r>
            <w:r w:rsidR="00A35589">
              <w:rPr>
                <w:rFonts w:ascii="Tahoma" w:hAnsi="Tahoma" w:cs="Tahoma"/>
                <w:sz w:val="18"/>
                <w:szCs w:val="20"/>
              </w:rPr>
              <w:t>conical tree growing 12-25 feet</w:t>
            </w:r>
            <w:r w:rsidR="00A90D29" w:rsidRPr="00A90D29">
              <w:rPr>
                <w:rFonts w:ascii="Tahoma" w:hAnsi="Tahoma" w:cs="Tahoma"/>
                <w:sz w:val="18"/>
                <w:szCs w:val="20"/>
              </w:rPr>
              <w:t xml:space="preserve"> tall with dark green leaves that can grow up to 12” in length. The Paw </w:t>
            </w:r>
            <w:proofErr w:type="spellStart"/>
            <w:r w:rsidR="00A90D29" w:rsidRPr="00A90D29">
              <w:rPr>
                <w:rFonts w:ascii="Tahoma" w:hAnsi="Tahoma" w:cs="Tahoma"/>
                <w:sz w:val="18"/>
                <w:szCs w:val="20"/>
              </w:rPr>
              <w:t>Paw</w:t>
            </w:r>
            <w:proofErr w:type="spellEnd"/>
            <w:r w:rsidR="00A90D29" w:rsidRPr="00A90D29">
              <w:rPr>
                <w:rFonts w:ascii="Tahoma" w:hAnsi="Tahoma" w:cs="Tahoma"/>
                <w:sz w:val="18"/>
                <w:szCs w:val="20"/>
              </w:rPr>
              <w:t xml:space="preserve"> fruit is an oblong shaped fruit, light green in colo</w:t>
            </w:r>
            <w:r w:rsidR="00A35589">
              <w:rPr>
                <w:rFonts w:ascii="Tahoma" w:hAnsi="Tahoma" w:cs="Tahoma"/>
                <w:sz w:val="18"/>
                <w:szCs w:val="20"/>
              </w:rPr>
              <w:t>r, weighing 5-16 ounces and 3-6 inches</w:t>
            </w:r>
            <w:r w:rsidR="00A90D29" w:rsidRPr="00A90D29">
              <w:rPr>
                <w:rFonts w:ascii="Tahoma" w:hAnsi="Tahoma" w:cs="Tahoma"/>
                <w:sz w:val="18"/>
                <w:szCs w:val="20"/>
              </w:rPr>
              <w:t xml:space="preserve"> in length. The inside has a creamy, custard texture varying in color from cr</w:t>
            </w:r>
            <w:r w:rsidR="00A90D29">
              <w:rPr>
                <w:rFonts w:ascii="Tahoma" w:hAnsi="Tahoma" w:cs="Tahoma"/>
                <w:sz w:val="18"/>
                <w:szCs w:val="20"/>
              </w:rPr>
              <w:t>eamy-white to yellow</w:t>
            </w:r>
            <w:r w:rsidR="00A90D29" w:rsidRPr="00A90D29">
              <w:rPr>
                <w:rFonts w:ascii="Tahoma" w:hAnsi="Tahoma" w:cs="Tahoma"/>
                <w:sz w:val="18"/>
                <w:szCs w:val="20"/>
              </w:rPr>
              <w:t>-orange. The taste is described as a cross between a mango and a banana.</w:t>
            </w:r>
            <w:r w:rsidR="00A35589">
              <w:rPr>
                <w:rFonts w:ascii="Tahoma" w:hAnsi="Tahoma" w:cs="Tahoma"/>
                <w:sz w:val="18"/>
                <w:szCs w:val="20"/>
              </w:rPr>
              <w:t xml:space="preserve"> </w:t>
            </w:r>
            <w:r w:rsidR="00A90D29" w:rsidRPr="00A90D29">
              <w:rPr>
                <w:rFonts w:ascii="Tahoma" w:hAnsi="Tahoma" w:cs="Tahoma"/>
                <w:sz w:val="18"/>
                <w:szCs w:val="20"/>
              </w:rPr>
              <w:t>Plant</w:t>
            </w:r>
            <w:r w:rsidR="00E71EFE">
              <w:rPr>
                <w:rFonts w:ascii="Tahoma" w:hAnsi="Tahoma" w:cs="Tahoma"/>
                <w:sz w:val="18"/>
                <w:szCs w:val="20"/>
              </w:rPr>
              <w:t xml:space="preserve"> </w:t>
            </w:r>
            <w:r>
              <w:rPr>
                <w:rFonts w:ascii="Tahoma" w:hAnsi="Tahoma" w:cs="Tahoma"/>
                <w:sz w:val="18"/>
                <w:szCs w:val="20"/>
              </w:rPr>
              <w:t>at least</w:t>
            </w:r>
            <w:r w:rsidRPr="00A90D29">
              <w:rPr>
                <w:rFonts w:ascii="Tahoma" w:hAnsi="Tahoma" w:cs="Tahoma"/>
                <w:sz w:val="18"/>
                <w:szCs w:val="20"/>
              </w:rPr>
              <w:t xml:space="preserve"> </w:t>
            </w:r>
            <w:r>
              <w:rPr>
                <w:rFonts w:ascii="Tahoma" w:hAnsi="Tahoma" w:cs="Tahoma"/>
                <w:sz w:val="18"/>
                <w:szCs w:val="20"/>
              </w:rPr>
              <w:t>2</w:t>
            </w:r>
            <w:r w:rsidR="00A90D29" w:rsidRPr="00A90D29">
              <w:rPr>
                <w:rFonts w:ascii="Tahoma" w:hAnsi="Tahoma" w:cs="Tahoma"/>
                <w:sz w:val="18"/>
                <w:szCs w:val="20"/>
              </w:rPr>
              <w:t xml:space="preserve"> trees </w:t>
            </w:r>
            <w:r w:rsidR="00E71EFE">
              <w:rPr>
                <w:rFonts w:ascii="Tahoma" w:hAnsi="Tahoma" w:cs="Tahoma"/>
                <w:sz w:val="18"/>
                <w:szCs w:val="20"/>
              </w:rPr>
              <w:t xml:space="preserve">for fruit production </w:t>
            </w:r>
            <w:r w:rsidR="00A90D29" w:rsidRPr="00A90D29">
              <w:rPr>
                <w:rFonts w:ascii="Tahoma" w:hAnsi="Tahoma" w:cs="Tahoma"/>
                <w:sz w:val="18"/>
                <w:szCs w:val="20"/>
              </w:rPr>
              <w:t xml:space="preserve">to ensure cross pollination. </w:t>
            </w:r>
          </w:p>
        </w:tc>
      </w:tr>
      <w:tr w:rsidR="00675945" w:rsidRPr="004A336A" w:rsidTr="00E815BC">
        <w:trPr>
          <w:trHeight w:val="917"/>
        </w:trPr>
        <w:tc>
          <w:tcPr>
            <w:tcW w:w="3240" w:type="dxa"/>
          </w:tcPr>
          <w:p w:rsidR="00D64ED9" w:rsidRPr="005C2265" w:rsidRDefault="005A4548" w:rsidP="00DF5C3E">
            <w:pPr>
              <w:rPr>
                <w:rFonts w:ascii="Tahoma" w:hAnsi="Tahoma" w:cs="Tahoma"/>
                <w:b/>
                <w:sz w:val="18"/>
                <w:szCs w:val="20"/>
              </w:rPr>
            </w:pPr>
            <w:r w:rsidRPr="005C2265">
              <w:rPr>
                <w:rFonts w:ascii="Tahoma" w:hAnsi="Tahoma" w:cs="Tahoma"/>
                <w:b/>
                <w:sz w:val="18"/>
                <w:szCs w:val="20"/>
              </w:rPr>
              <w:t>Blueberry Bushes (</w:t>
            </w:r>
            <w:proofErr w:type="spellStart"/>
            <w:r w:rsidR="00DF5C3E" w:rsidRPr="005C2265">
              <w:rPr>
                <w:rFonts w:ascii="Tahoma" w:hAnsi="Tahoma" w:cs="Tahoma"/>
                <w:b/>
                <w:i/>
                <w:sz w:val="18"/>
                <w:szCs w:val="20"/>
              </w:rPr>
              <w:t>Vaccinium</w:t>
            </w:r>
            <w:proofErr w:type="spellEnd"/>
            <w:r w:rsidR="00DF5C3E" w:rsidRPr="005C2265">
              <w:rPr>
                <w:rFonts w:ascii="Tahoma" w:hAnsi="Tahoma" w:cs="Tahoma"/>
                <w:b/>
                <w:sz w:val="18"/>
                <w:szCs w:val="20"/>
              </w:rPr>
              <w:t xml:space="preserve">) </w:t>
            </w:r>
          </w:p>
          <w:p w:rsidR="00DF5C3E" w:rsidRPr="005C2265" w:rsidRDefault="00D64ED9" w:rsidP="00DF5C3E">
            <w:pPr>
              <w:rPr>
                <w:rFonts w:ascii="Tahoma" w:hAnsi="Tahoma" w:cs="Tahoma"/>
                <w:b/>
                <w:sz w:val="18"/>
                <w:szCs w:val="20"/>
              </w:rPr>
            </w:pPr>
            <w:r w:rsidRPr="00D64ED9">
              <w:rPr>
                <w:rFonts w:ascii="Tahoma" w:hAnsi="Tahoma" w:cs="Tahoma"/>
                <w:b/>
                <w:noProof/>
                <w:sz w:val="18"/>
                <w:szCs w:val="20"/>
              </w:rPr>
              <w:drawing>
                <wp:inline distT="0" distB="0" distL="0" distR="0">
                  <wp:extent cx="1012444" cy="1514339"/>
                  <wp:effectExtent l="0" t="3175" r="0" b="0"/>
                  <wp:docPr id="9" name="Picture 9" descr="Bluecrop Northern Highbush Blueberry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crop Northern Highbush Blueberry Pl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017879" cy="1522468"/>
                          </a:xfrm>
                          <a:prstGeom prst="rect">
                            <a:avLst/>
                          </a:prstGeom>
                          <a:noFill/>
                          <a:ln>
                            <a:noFill/>
                          </a:ln>
                        </pic:spPr>
                      </pic:pic>
                    </a:graphicData>
                  </a:graphic>
                </wp:inline>
              </w:drawing>
            </w:r>
          </w:p>
        </w:tc>
        <w:tc>
          <w:tcPr>
            <w:tcW w:w="8280" w:type="dxa"/>
          </w:tcPr>
          <w:p w:rsidR="00DF5C3E" w:rsidRPr="00DE0766" w:rsidRDefault="00CC1D66" w:rsidP="00D417A0">
            <w:pPr>
              <w:rPr>
                <w:rFonts w:ascii="Tahoma" w:hAnsi="Tahoma" w:cs="Tahoma"/>
                <w:sz w:val="18"/>
                <w:szCs w:val="20"/>
              </w:rPr>
            </w:pPr>
            <w:r w:rsidRPr="00DE0766">
              <w:rPr>
                <w:rFonts w:ascii="Tahoma" w:hAnsi="Tahoma" w:cs="Tahoma"/>
                <w:sz w:val="18"/>
                <w:szCs w:val="20"/>
              </w:rPr>
              <w:t>An order consists of on</w:t>
            </w:r>
            <w:r w:rsidR="00510551" w:rsidRPr="00DE0766">
              <w:rPr>
                <w:rFonts w:ascii="Tahoma" w:hAnsi="Tahoma" w:cs="Tahoma"/>
                <w:sz w:val="18"/>
                <w:szCs w:val="20"/>
              </w:rPr>
              <w:t xml:space="preserve">e </w:t>
            </w:r>
            <w:r w:rsidR="00C11DD8">
              <w:rPr>
                <w:rFonts w:ascii="Tahoma" w:hAnsi="Tahoma" w:cs="Tahoma"/>
                <w:sz w:val="18"/>
                <w:szCs w:val="20"/>
              </w:rPr>
              <w:t>“Spartan”</w:t>
            </w:r>
            <w:r w:rsidR="00D417A0">
              <w:rPr>
                <w:rFonts w:ascii="Tahoma" w:hAnsi="Tahoma" w:cs="Tahoma"/>
                <w:sz w:val="18"/>
                <w:szCs w:val="20"/>
              </w:rPr>
              <w:t xml:space="preserve"> (Early</w:t>
            </w:r>
            <w:r w:rsidR="00C11DD8">
              <w:rPr>
                <w:rFonts w:ascii="Tahoma" w:hAnsi="Tahoma" w:cs="Tahoma"/>
                <w:sz w:val="18"/>
                <w:szCs w:val="20"/>
              </w:rPr>
              <w:t>-Mid</w:t>
            </w:r>
            <w:r w:rsidR="00D417A0">
              <w:rPr>
                <w:rFonts w:ascii="Tahoma" w:hAnsi="Tahoma" w:cs="Tahoma"/>
                <w:sz w:val="18"/>
                <w:szCs w:val="20"/>
              </w:rPr>
              <w:t xml:space="preserve">) and one </w:t>
            </w:r>
            <w:r w:rsidR="00C11DD8">
              <w:rPr>
                <w:rFonts w:ascii="Tahoma" w:hAnsi="Tahoma" w:cs="Tahoma"/>
                <w:sz w:val="18"/>
                <w:szCs w:val="20"/>
              </w:rPr>
              <w:t>“Blue</w:t>
            </w:r>
            <w:r w:rsidR="00FB4B4A">
              <w:rPr>
                <w:rFonts w:ascii="Tahoma" w:hAnsi="Tahoma" w:cs="Tahoma"/>
                <w:sz w:val="18"/>
                <w:szCs w:val="20"/>
              </w:rPr>
              <w:t xml:space="preserve"> </w:t>
            </w:r>
            <w:r w:rsidR="00C11DD8">
              <w:rPr>
                <w:rFonts w:ascii="Tahoma" w:hAnsi="Tahoma" w:cs="Tahoma"/>
                <w:sz w:val="18"/>
                <w:szCs w:val="20"/>
              </w:rPr>
              <w:t>crop” (Mid</w:t>
            </w:r>
            <w:r w:rsidR="00D417A0">
              <w:rPr>
                <w:rFonts w:ascii="Tahoma" w:hAnsi="Tahoma" w:cs="Tahoma"/>
                <w:sz w:val="18"/>
                <w:szCs w:val="20"/>
              </w:rPr>
              <w:t>)</w:t>
            </w:r>
            <w:r w:rsidRPr="00DE0766">
              <w:rPr>
                <w:rFonts w:ascii="Tahoma" w:hAnsi="Tahoma" w:cs="Tahoma"/>
                <w:sz w:val="18"/>
                <w:szCs w:val="20"/>
              </w:rPr>
              <w:t xml:space="preserve"> blueberry bush obtained from a local berry farm. Plants are of bearing age and with care, will develop large flavorful berries. Select a sunny, well-drained site with sandy or loamy soil. You may need to add soil amendments. Sold in pairs to provide cross-species pollination. </w:t>
            </w:r>
          </w:p>
        </w:tc>
      </w:tr>
      <w:tr w:rsidR="00675945" w:rsidRPr="004A336A" w:rsidTr="00E815BC">
        <w:trPr>
          <w:trHeight w:val="512"/>
        </w:trPr>
        <w:tc>
          <w:tcPr>
            <w:tcW w:w="3240" w:type="dxa"/>
          </w:tcPr>
          <w:p w:rsidR="00DE0766" w:rsidRPr="005C2265" w:rsidRDefault="00DE0766" w:rsidP="00DE0766">
            <w:pPr>
              <w:rPr>
                <w:rFonts w:ascii="Tahoma" w:hAnsi="Tahoma" w:cs="Tahoma"/>
                <w:b/>
                <w:sz w:val="18"/>
                <w:szCs w:val="20"/>
              </w:rPr>
            </w:pPr>
            <w:r w:rsidRPr="005C2265">
              <w:rPr>
                <w:rFonts w:ascii="Tahoma" w:hAnsi="Tahoma" w:cs="Tahoma"/>
                <w:b/>
                <w:sz w:val="18"/>
                <w:szCs w:val="20"/>
              </w:rPr>
              <w:t>Strawberry Plants (</w:t>
            </w:r>
            <w:proofErr w:type="spellStart"/>
            <w:r w:rsidRPr="005C2265">
              <w:rPr>
                <w:rFonts w:ascii="Tahoma" w:hAnsi="Tahoma" w:cs="Tahoma"/>
                <w:b/>
                <w:i/>
                <w:sz w:val="18"/>
                <w:szCs w:val="20"/>
              </w:rPr>
              <w:t>Fragaria</w:t>
            </w:r>
            <w:proofErr w:type="spellEnd"/>
            <w:r w:rsidRPr="005C2265">
              <w:rPr>
                <w:rFonts w:ascii="Tahoma" w:hAnsi="Tahoma" w:cs="Tahoma"/>
                <w:b/>
                <w:sz w:val="18"/>
                <w:szCs w:val="20"/>
              </w:rPr>
              <w:t>)</w:t>
            </w:r>
          </w:p>
          <w:p w:rsidR="00DE0766" w:rsidRPr="005C2265" w:rsidRDefault="00D64ED9" w:rsidP="00DF5C3E">
            <w:pPr>
              <w:rPr>
                <w:rFonts w:ascii="Tahoma" w:hAnsi="Tahoma" w:cs="Tahoma"/>
                <w:b/>
                <w:sz w:val="18"/>
                <w:szCs w:val="20"/>
              </w:rPr>
            </w:pPr>
            <w:r>
              <w:rPr>
                <w:noProof/>
              </w:rPr>
              <w:drawing>
                <wp:inline distT="0" distB="0" distL="0" distR="0" wp14:anchorId="7B1759AA" wp14:editId="0FE166DD">
                  <wp:extent cx="991592" cy="1478419"/>
                  <wp:effectExtent l="4128" t="0" r="3492" b="3493"/>
                  <wp:docPr id="8" name="Picture 8" descr="https://images-na.ssl-images-amazon.com/images/I/419MOhKt6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na.ssl-images-amazon.com/images/I/419MOhKt6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1003065" cy="1495525"/>
                          </a:xfrm>
                          <a:prstGeom prst="rect">
                            <a:avLst/>
                          </a:prstGeom>
                          <a:noFill/>
                          <a:ln>
                            <a:noFill/>
                          </a:ln>
                        </pic:spPr>
                      </pic:pic>
                    </a:graphicData>
                  </a:graphic>
                </wp:inline>
              </w:drawing>
            </w:r>
          </w:p>
        </w:tc>
        <w:tc>
          <w:tcPr>
            <w:tcW w:w="8280" w:type="dxa"/>
          </w:tcPr>
          <w:p w:rsidR="00DE0766" w:rsidRPr="00DE0766" w:rsidRDefault="00DE0766" w:rsidP="004A3842">
            <w:pPr>
              <w:rPr>
                <w:rFonts w:ascii="Tahoma" w:hAnsi="Tahoma" w:cs="Tahoma"/>
                <w:sz w:val="18"/>
                <w:szCs w:val="20"/>
              </w:rPr>
            </w:pPr>
            <w:r w:rsidRPr="00DE0766">
              <w:rPr>
                <w:rFonts w:ascii="Tahoma" w:hAnsi="Tahoma" w:cs="Tahoma"/>
                <w:sz w:val="18"/>
                <w:szCs w:val="20"/>
              </w:rPr>
              <w:t xml:space="preserve">An order consists of 25 strawberry vine plugs. The flavorful variety is “Seascape” </w:t>
            </w:r>
            <w:r w:rsidR="004A3842">
              <w:rPr>
                <w:rFonts w:ascii="Tahoma" w:hAnsi="Tahoma" w:cs="Tahoma"/>
                <w:sz w:val="18"/>
                <w:szCs w:val="20"/>
              </w:rPr>
              <w:t xml:space="preserve">a productive day-neutral variety. </w:t>
            </w:r>
            <w:r w:rsidR="004A3842" w:rsidRPr="004A3842">
              <w:rPr>
                <w:rFonts w:ascii="Tahoma" w:hAnsi="Tahoma" w:cs="Tahoma"/>
                <w:sz w:val="18"/>
                <w:szCs w:val="20"/>
              </w:rPr>
              <w:t>Highly successful for Northeastern growers for summer and fall production. Seascape will flower and fruit all season. The berries are large, prolific, and have good flavor</w:t>
            </w:r>
            <w:r w:rsidR="004A3842">
              <w:rPr>
                <w:rFonts w:ascii="Tahoma" w:hAnsi="Tahoma" w:cs="Tahoma"/>
                <w:sz w:val="18"/>
                <w:szCs w:val="20"/>
              </w:rPr>
              <w:t xml:space="preserve"> when picked ripe.</w:t>
            </w:r>
          </w:p>
        </w:tc>
      </w:tr>
      <w:tr w:rsidR="00675945" w:rsidRPr="004A336A" w:rsidTr="00E815BC">
        <w:trPr>
          <w:trHeight w:val="530"/>
        </w:trPr>
        <w:tc>
          <w:tcPr>
            <w:tcW w:w="3240" w:type="dxa"/>
          </w:tcPr>
          <w:p w:rsidR="00D64ED9" w:rsidRDefault="00474997" w:rsidP="00DE0766">
            <w:pPr>
              <w:rPr>
                <w:noProof/>
              </w:rPr>
            </w:pPr>
            <w:r>
              <w:rPr>
                <w:rFonts w:ascii="Tahoma" w:hAnsi="Tahoma" w:cs="Tahoma"/>
                <w:b/>
                <w:sz w:val="18"/>
                <w:szCs w:val="20"/>
              </w:rPr>
              <w:t>Eastern White Pine (</w:t>
            </w:r>
            <w:proofErr w:type="spellStart"/>
            <w:r>
              <w:rPr>
                <w:rFonts w:ascii="Tahoma" w:hAnsi="Tahoma" w:cs="Tahoma"/>
                <w:b/>
                <w:i/>
                <w:sz w:val="18"/>
                <w:szCs w:val="20"/>
              </w:rPr>
              <w:t>Pinus</w:t>
            </w:r>
            <w:proofErr w:type="spellEnd"/>
            <w:r>
              <w:rPr>
                <w:rFonts w:ascii="Tahoma" w:hAnsi="Tahoma" w:cs="Tahoma"/>
                <w:b/>
                <w:i/>
                <w:sz w:val="18"/>
                <w:szCs w:val="20"/>
              </w:rPr>
              <w:t xml:space="preserve"> </w:t>
            </w:r>
            <w:proofErr w:type="spellStart"/>
            <w:r>
              <w:rPr>
                <w:rFonts w:ascii="Tahoma" w:hAnsi="Tahoma" w:cs="Tahoma"/>
                <w:b/>
                <w:i/>
                <w:sz w:val="18"/>
                <w:szCs w:val="20"/>
              </w:rPr>
              <w:t>strobus</w:t>
            </w:r>
            <w:proofErr w:type="spellEnd"/>
            <w:r>
              <w:rPr>
                <w:rFonts w:ascii="Tahoma" w:hAnsi="Tahoma" w:cs="Tahoma"/>
                <w:b/>
                <w:i/>
                <w:sz w:val="18"/>
                <w:szCs w:val="20"/>
              </w:rPr>
              <w:t>)</w:t>
            </w:r>
            <w:r w:rsidR="00D64ED9">
              <w:rPr>
                <w:noProof/>
              </w:rPr>
              <w:t xml:space="preserve"> </w:t>
            </w:r>
          </w:p>
          <w:p w:rsidR="00DF5C3E" w:rsidRPr="00474997" w:rsidRDefault="00D64ED9" w:rsidP="00DE0766">
            <w:pPr>
              <w:rPr>
                <w:rFonts w:ascii="Tahoma" w:hAnsi="Tahoma" w:cs="Tahoma"/>
                <w:b/>
                <w:i/>
                <w:sz w:val="18"/>
                <w:szCs w:val="20"/>
              </w:rPr>
            </w:pPr>
            <w:r>
              <w:rPr>
                <w:noProof/>
              </w:rPr>
              <w:drawing>
                <wp:inline distT="0" distB="0" distL="0" distR="0" wp14:anchorId="2B69C5DA" wp14:editId="2DF2D1F4">
                  <wp:extent cx="1332144" cy="1410970"/>
                  <wp:effectExtent l="0" t="0" r="190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7127" cy="1416248"/>
                          </a:xfrm>
                          <a:prstGeom prst="rect">
                            <a:avLst/>
                          </a:prstGeom>
                          <a:noFill/>
                          <a:ln>
                            <a:noFill/>
                          </a:ln>
                        </pic:spPr>
                      </pic:pic>
                    </a:graphicData>
                  </a:graphic>
                </wp:inline>
              </w:drawing>
            </w:r>
          </w:p>
        </w:tc>
        <w:tc>
          <w:tcPr>
            <w:tcW w:w="8280" w:type="dxa"/>
          </w:tcPr>
          <w:p w:rsidR="006A005A" w:rsidRPr="00BC1848" w:rsidRDefault="00474997" w:rsidP="003B3286">
            <w:pPr>
              <w:rPr>
                <w:rFonts w:ascii="Tahoma" w:hAnsi="Tahoma" w:cs="Tahoma"/>
                <w:sz w:val="18"/>
                <w:szCs w:val="20"/>
              </w:rPr>
            </w:pPr>
            <w:r w:rsidRPr="00BC1848">
              <w:rPr>
                <w:rFonts w:ascii="Tahoma" w:hAnsi="Tahoma" w:cs="Tahoma"/>
                <w:sz w:val="18"/>
                <w:szCs w:val="20"/>
              </w:rPr>
              <w:t xml:space="preserve">An order consists of 5, 4 year </w:t>
            </w:r>
            <w:r w:rsidR="006A005A">
              <w:rPr>
                <w:rFonts w:ascii="Tahoma" w:hAnsi="Tahoma" w:cs="Tahoma"/>
                <w:sz w:val="18"/>
                <w:szCs w:val="20"/>
              </w:rPr>
              <w:t>old transpla</w:t>
            </w:r>
            <w:r w:rsidR="008304C8">
              <w:rPr>
                <w:rFonts w:ascii="Tahoma" w:hAnsi="Tahoma" w:cs="Tahoma"/>
                <w:sz w:val="18"/>
                <w:szCs w:val="20"/>
              </w:rPr>
              <w:t>nts ranging in height from 12-20</w:t>
            </w:r>
            <w:r>
              <w:rPr>
                <w:rFonts w:ascii="Tahoma" w:hAnsi="Tahoma" w:cs="Tahoma"/>
                <w:sz w:val="18"/>
                <w:szCs w:val="20"/>
              </w:rPr>
              <w:t xml:space="preserve"> inches</w:t>
            </w:r>
            <w:r w:rsidR="003B3286">
              <w:rPr>
                <w:rFonts w:ascii="Tahoma" w:hAnsi="Tahoma" w:cs="Tahoma"/>
                <w:sz w:val="18"/>
                <w:szCs w:val="20"/>
              </w:rPr>
              <w:t xml:space="preserve">. </w:t>
            </w:r>
            <w:r w:rsidR="003B3286">
              <w:rPr>
                <w:rFonts w:ascii="Tahoma" w:hAnsi="Tahoma" w:cs="Tahoma"/>
                <w:sz w:val="18"/>
                <w:szCs w:val="18"/>
              </w:rPr>
              <w:t>Fast growing 50-80 feet. Spread 25-</w:t>
            </w:r>
            <w:r w:rsidR="006A005A" w:rsidRPr="009A5225">
              <w:rPr>
                <w:rFonts w:ascii="Tahoma" w:hAnsi="Tahoma" w:cs="Tahoma"/>
                <w:sz w:val="18"/>
                <w:szCs w:val="18"/>
              </w:rPr>
              <w:t>40 feet. A five</w:t>
            </w:r>
            <w:r w:rsidR="009A5225" w:rsidRPr="009A5225">
              <w:rPr>
                <w:rFonts w:ascii="Tahoma" w:hAnsi="Tahoma" w:cs="Tahoma"/>
                <w:sz w:val="18"/>
                <w:szCs w:val="18"/>
              </w:rPr>
              <w:t xml:space="preserve"> </w:t>
            </w:r>
            <w:r w:rsidR="003B3286">
              <w:rPr>
                <w:rFonts w:ascii="Tahoma" w:hAnsi="Tahoma" w:cs="Tahoma"/>
                <w:sz w:val="18"/>
                <w:szCs w:val="18"/>
              </w:rPr>
              <w:t>needled pine, with soft, blue-</w:t>
            </w:r>
            <w:r w:rsidR="009A5225" w:rsidRPr="009A5225">
              <w:rPr>
                <w:rFonts w:ascii="Tahoma" w:hAnsi="Tahoma" w:cs="Tahoma"/>
                <w:sz w:val="18"/>
                <w:szCs w:val="18"/>
              </w:rPr>
              <w:t xml:space="preserve">green </w:t>
            </w:r>
            <w:r w:rsidR="003B3286">
              <w:rPr>
                <w:rFonts w:ascii="Tahoma" w:hAnsi="Tahoma" w:cs="Tahoma"/>
                <w:sz w:val="18"/>
                <w:szCs w:val="18"/>
              </w:rPr>
              <w:t>needles.</w:t>
            </w:r>
            <w:r w:rsidR="006A005A" w:rsidRPr="009A5225">
              <w:rPr>
                <w:rFonts w:ascii="Tahoma" w:hAnsi="Tahoma" w:cs="Tahoma"/>
                <w:sz w:val="18"/>
                <w:szCs w:val="18"/>
              </w:rPr>
              <w:t xml:space="preserve"> Can tolerate dry, rocky soil. Grows in normal moisture conditions but can tolerate wet, swampy areas. Ideal for specimen planting, shade</w:t>
            </w:r>
            <w:r w:rsidR="009A5225" w:rsidRPr="009A5225">
              <w:rPr>
                <w:rFonts w:ascii="Tahoma" w:hAnsi="Tahoma" w:cs="Tahoma"/>
                <w:sz w:val="18"/>
                <w:szCs w:val="18"/>
              </w:rPr>
              <w:t>,</w:t>
            </w:r>
            <w:r w:rsidR="006A005A" w:rsidRPr="009A5225">
              <w:rPr>
                <w:rFonts w:ascii="Tahoma" w:hAnsi="Tahoma" w:cs="Tahoma"/>
                <w:sz w:val="18"/>
                <w:szCs w:val="18"/>
              </w:rPr>
              <w:t xml:space="preserve"> windbreaks and appealing Christmas Trees. Can be easily restrained to manageable height by pruning. For screen or Christmas trees, shear when new growth a</w:t>
            </w:r>
            <w:r w:rsidR="003B3286">
              <w:rPr>
                <w:rFonts w:ascii="Tahoma" w:hAnsi="Tahoma" w:cs="Tahoma"/>
                <w:sz w:val="18"/>
                <w:szCs w:val="18"/>
              </w:rPr>
              <w:t>ppears. It is easily controlled</w:t>
            </w:r>
            <w:r w:rsidR="006A005A" w:rsidRPr="009A5225">
              <w:rPr>
                <w:rFonts w:ascii="Tahoma" w:hAnsi="Tahoma" w:cs="Tahoma"/>
                <w:sz w:val="18"/>
                <w:szCs w:val="18"/>
              </w:rPr>
              <w:t xml:space="preserve"> and is good for small properties as well as field plantings. </w:t>
            </w:r>
            <w:r w:rsidR="00C00D23">
              <w:rPr>
                <w:rFonts w:ascii="Tahoma" w:hAnsi="Tahoma" w:cs="Tahoma"/>
                <w:sz w:val="18"/>
                <w:szCs w:val="18"/>
              </w:rPr>
              <w:t>A majestic evergreen.</w:t>
            </w:r>
          </w:p>
        </w:tc>
      </w:tr>
      <w:tr w:rsidR="00675945" w:rsidRPr="004A336A" w:rsidTr="00E815BC">
        <w:trPr>
          <w:trHeight w:val="692"/>
        </w:trPr>
        <w:tc>
          <w:tcPr>
            <w:tcW w:w="3240" w:type="dxa"/>
          </w:tcPr>
          <w:p w:rsidR="00DF5C3E" w:rsidRDefault="00474997" w:rsidP="00F25183">
            <w:pPr>
              <w:rPr>
                <w:rFonts w:ascii="Tahoma" w:hAnsi="Tahoma" w:cs="Tahoma"/>
                <w:b/>
                <w:i/>
                <w:sz w:val="18"/>
                <w:szCs w:val="20"/>
              </w:rPr>
            </w:pPr>
            <w:r>
              <w:rPr>
                <w:rFonts w:ascii="Tahoma" w:hAnsi="Tahoma" w:cs="Tahoma"/>
                <w:b/>
                <w:sz w:val="18"/>
                <w:szCs w:val="20"/>
              </w:rPr>
              <w:lastRenderedPageBreak/>
              <w:t>Golden Raintree (</w:t>
            </w:r>
            <w:proofErr w:type="spellStart"/>
            <w:r w:rsidRPr="00474997">
              <w:rPr>
                <w:rFonts w:ascii="Tahoma" w:hAnsi="Tahoma" w:cs="Tahoma"/>
                <w:b/>
                <w:i/>
                <w:sz w:val="18"/>
                <w:szCs w:val="20"/>
              </w:rPr>
              <w:t>Koelreuteria</w:t>
            </w:r>
            <w:proofErr w:type="spellEnd"/>
            <w:r w:rsidRPr="00474997">
              <w:rPr>
                <w:rFonts w:ascii="Tahoma" w:hAnsi="Tahoma" w:cs="Tahoma"/>
                <w:b/>
                <w:i/>
                <w:sz w:val="18"/>
                <w:szCs w:val="20"/>
              </w:rPr>
              <w:t xml:space="preserve"> </w:t>
            </w:r>
            <w:proofErr w:type="spellStart"/>
            <w:r w:rsidRPr="00474997">
              <w:rPr>
                <w:rFonts w:ascii="Tahoma" w:hAnsi="Tahoma" w:cs="Tahoma"/>
                <w:b/>
                <w:i/>
                <w:sz w:val="18"/>
                <w:szCs w:val="20"/>
              </w:rPr>
              <w:t>paniculata</w:t>
            </w:r>
            <w:proofErr w:type="spellEnd"/>
            <w:r w:rsidRPr="00474997">
              <w:rPr>
                <w:rFonts w:ascii="Tahoma" w:hAnsi="Tahoma" w:cs="Tahoma"/>
                <w:b/>
                <w:i/>
                <w:sz w:val="18"/>
                <w:szCs w:val="20"/>
              </w:rPr>
              <w:t>)</w:t>
            </w:r>
          </w:p>
          <w:p w:rsidR="00582E81" w:rsidRPr="00B47E75" w:rsidRDefault="00B47E75" w:rsidP="00F25183">
            <w:pPr>
              <w:rPr>
                <w:rFonts w:ascii="Tahoma" w:hAnsi="Tahoma" w:cs="Tahoma"/>
                <w:b/>
                <w:i/>
                <w:sz w:val="18"/>
                <w:szCs w:val="20"/>
              </w:rPr>
            </w:pPr>
            <w:r w:rsidRPr="00582E81">
              <w:rPr>
                <w:rFonts w:ascii="Tahoma" w:hAnsi="Tahoma" w:cs="Tahoma"/>
                <w:b/>
                <w:noProof/>
                <w:sz w:val="18"/>
                <w:szCs w:val="20"/>
              </w:rPr>
              <w:drawing>
                <wp:inline distT="0" distB="0" distL="0" distR="0" wp14:anchorId="5CF9618F" wp14:editId="66209B7D">
                  <wp:extent cx="1485889" cy="1333284"/>
                  <wp:effectExtent l="0" t="0" r="635" b="635"/>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7969" cy="1335150"/>
                          </a:xfrm>
                          <a:prstGeom prst="rect">
                            <a:avLst/>
                          </a:prstGeom>
                          <a:noFill/>
                          <a:ln>
                            <a:noFill/>
                          </a:ln>
                        </pic:spPr>
                      </pic:pic>
                    </a:graphicData>
                  </a:graphic>
                </wp:inline>
              </w:drawing>
            </w:r>
          </w:p>
        </w:tc>
        <w:tc>
          <w:tcPr>
            <w:tcW w:w="8280" w:type="dxa"/>
          </w:tcPr>
          <w:p w:rsidR="00414A35" w:rsidRPr="00BC1848" w:rsidRDefault="004A387F" w:rsidP="0094064B">
            <w:pPr>
              <w:rPr>
                <w:rFonts w:ascii="Tahoma" w:hAnsi="Tahoma" w:cs="Tahoma"/>
                <w:sz w:val="18"/>
                <w:szCs w:val="20"/>
              </w:rPr>
            </w:pPr>
            <w:r>
              <w:rPr>
                <w:rFonts w:ascii="Tahoma" w:hAnsi="Tahoma" w:cs="Tahoma"/>
                <w:sz w:val="18"/>
                <w:szCs w:val="20"/>
              </w:rPr>
              <w:t xml:space="preserve">An order consists of 5, 1 year seedlings ranging in height from 2-4 inches. </w:t>
            </w:r>
            <w:r w:rsidR="00917C83" w:rsidRPr="00917C83">
              <w:rPr>
                <w:rFonts w:ascii="Tahoma" w:hAnsi="Tahoma" w:cs="Tahoma"/>
                <w:sz w:val="18"/>
                <w:szCs w:val="20"/>
              </w:rPr>
              <w:t>A small, deciduous, open branching, flowering ornamental shade tree</w:t>
            </w:r>
            <w:r w:rsidR="00917C83">
              <w:rPr>
                <w:rFonts w:ascii="Tahoma" w:hAnsi="Tahoma" w:cs="Tahoma"/>
                <w:sz w:val="18"/>
                <w:szCs w:val="20"/>
              </w:rPr>
              <w:t xml:space="preserve"> that grows to a height of 30’– </w:t>
            </w:r>
            <w:r w:rsidR="00917C83" w:rsidRPr="00917C83">
              <w:rPr>
                <w:rFonts w:ascii="Tahoma" w:hAnsi="Tahoma" w:cs="Tahoma"/>
                <w:sz w:val="18"/>
                <w:szCs w:val="20"/>
              </w:rPr>
              <w:t>40</w:t>
            </w:r>
            <w:r w:rsidR="00917C83">
              <w:rPr>
                <w:rFonts w:ascii="Tahoma" w:hAnsi="Tahoma" w:cs="Tahoma"/>
                <w:sz w:val="18"/>
                <w:szCs w:val="20"/>
              </w:rPr>
              <w:t>’ tall. Spread 30’-</w:t>
            </w:r>
            <w:r w:rsidR="00917C83" w:rsidRPr="00917C83">
              <w:rPr>
                <w:rFonts w:ascii="Tahoma" w:hAnsi="Tahoma" w:cs="Tahoma"/>
                <w:sz w:val="18"/>
                <w:szCs w:val="20"/>
              </w:rPr>
              <w:t>35</w:t>
            </w:r>
            <w:r w:rsidR="00917C83">
              <w:rPr>
                <w:rFonts w:ascii="Tahoma" w:hAnsi="Tahoma" w:cs="Tahoma"/>
                <w:sz w:val="18"/>
                <w:szCs w:val="20"/>
              </w:rPr>
              <w:t>’</w:t>
            </w:r>
            <w:r w:rsidR="00917C83" w:rsidRPr="00917C83">
              <w:rPr>
                <w:rFonts w:ascii="Tahoma" w:hAnsi="Tahoma" w:cs="Tahoma"/>
                <w:sz w:val="18"/>
                <w:szCs w:val="20"/>
              </w:rPr>
              <w:t>. The pinnate leaves emerge pinkish bronze to purplish in spring, mature to a deep blue-green in summer and turn yellow in the fall. In early spring, showy 4-petaled yellow flowers appear in airy panicles 12 to 15 inches long. Some say the falling blossoms resemble ‘Golden Rain’. The flowers give way in late summer to interesting, deep rich orange 3-sided air filled capsules that look like golden-orange paper lanterns and contain hard, black seeds. Choose a sunny spot to plant. Attracts bees. Disease and pest resistant. Can tolerate heat, harsh climates and air pollution stress. Grows in a wide variety of soil types including acidic, alkaline, sandy, loamy, wet and clay soils that are well drained. Attractive shade tree for small spaces. Known for its neat habit and well behaved root system. A very effective landscape focal point, street tree and ideal for parkway</w:t>
            </w:r>
          </w:p>
        </w:tc>
      </w:tr>
      <w:tr w:rsidR="00675945" w:rsidRPr="004A336A" w:rsidTr="00E815BC">
        <w:trPr>
          <w:trHeight w:val="710"/>
        </w:trPr>
        <w:tc>
          <w:tcPr>
            <w:tcW w:w="3240" w:type="dxa"/>
          </w:tcPr>
          <w:p w:rsidR="00DF5C3E" w:rsidRDefault="00986FFA" w:rsidP="00DE0766">
            <w:pPr>
              <w:rPr>
                <w:rFonts w:ascii="Tahoma" w:hAnsi="Tahoma" w:cs="Tahoma"/>
                <w:b/>
                <w:sz w:val="18"/>
                <w:szCs w:val="20"/>
              </w:rPr>
            </w:pPr>
            <w:r>
              <w:rPr>
                <w:rFonts w:ascii="Tahoma" w:hAnsi="Tahoma" w:cs="Tahoma"/>
                <w:b/>
                <w:sz w:val="18"/>
                <w:szCs w:val="20"/>
              </w:rPr>
              <w:t>Beebalm</w:t>
            </w:r>
            <w:r w:rsidR="00161D02">
              <w:rPr>
                <w:rFonts w:ascii="Tahoma" w:hAnsi="Tahoma" w:cs="Tahoma"/>
                <w:b/>
                <w:sz w:val="18"/>
                <w:szCs w:val="20"/>
              </w:rPr>
              <w:t xml:space="preserve"> (</w:t>
            </w:r>
            <w:proofErr w:type="spellStart"/>
            <w:r w:rsidR="00161D02" w:rsidRPr="00161D02">
              <w:rPr>
                <w:rFonts w:ascii="Tahoma" w:hAnsi="Tahoma" w:cs="Tahoma"/>
                <w:b/>
                <w:i/>
                <w:sz w:val="18"/>
                <w:szCs w:val="20"/>
              </w:rPr>
              <w:t>Monarda</w:t>
            </w:r>
            <w:proofErr w:type="spellEnd"/>
            <w:r w:rsidR="00161D02">
              <w:rPr>
                <w:rFonts w:ascii="Tahoma" w:hAnsi="Tahoma" w:cs="Tahoma"/>
                <w:b/>
                <w:sz w:val="18"/>
                <w:szCs w:val="20"/>
              </w:rPr>
              <w:t>)</w:t>
            </w:r>
          </w:p>
          <w:p w:rsidR="00582E81" w:rsidRPr="005C2265" w:rsidRDefault="00582E81" w:rsidP="00DE0766">
            <w:pPr>
              <w:rPr>
                <w:rFonts w:ascii="Tahoma" w:hAnsi="Tahoma" w:cs="Tahoma"/>
                <w:b/>
                <w:sz w:val="18"/>
                <w:szCs w:val="20"/>
              </w:rPr>
            </w:pPr>
            <w:r w:rsidRPr="00582E81">
              <w:rPr>
                <w:rFonts w:ascii="Tahoma" w:hAnsi="Tahoma" w:cs="Tahoma"/>
                <w:b/>
                <w:noProof/>
              </w:rPr>
              <w:drawing>
                <wp:inline distT="0" distB="0" distL="0" distR="0" wp14:anchorId="1983F240" wp14:editId="75F144FB">
                  <wp:extent cx="1552575" cy="971550"/>
                  <wp:effectExtent l="0" t="0" r="9525" b="0"/>
                  <wp:docPr id="5" name="Picture 5" descr="https://garden.org/pics/2013-07-14/tgarden711/d98d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rden.org/pics/2013-07-14/tgarden711/d98d0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7083" cy="974371"/>
                          </a:xfrm>
                          <a:prstGeom prst="rect">
                            <a:avLst/>
                          </a:prstGeom>
                          <a:noFill/>
                          <a:ln>
                            <a:noFill/>
                          </a:ln>
                        </pic:spPr>
                      </pic:pic>
                    </a:graphicData>
                  </a:graphic>
                </wp:inline>
              </w:drawing>
            </w:r>
          </w:p>
        </w:tc>
        <w:tc>
          <w:tcPr>
            <w:tcW w:w="8280" w:type="dxa"/>
          </w:tcPr>
          <w:p w:rsidR="00414A35" w:rsidRPr="00E04197" w:rsidRDefault="0086569F" w:rsidP="00161D02">
            <w:pPr>
              <w:rPr>
                <w:rFonts w:ascii="Tahoma" w:hAnsi="Tahoma" w:cs="Tahoma"/>
                <w:sz w:val="18"/>
                <w:szCs w:val="20"/>
              </w:rPr>
            </w:pPr>
            <w:r>
              <w:rPr>
                <w:rFonts w:ascii="Tahoma" w:hAnsi="Tahoma" w:cs="Tahoma"/>
                <w:sz w:val="18"/>
                <w:szCs w:val="20"/>
              </w:rPr>
              <w:t>An order consists of 4</w:t>
            </w:r>
            <w:r w:rsidR="00161D02">
              <w:rPr>
                <w:rFonts w:ascii="Tahoma" w:hAnsi="Tahoma" w:cs="Tahoma"/>
                <w:sz w:val="18"/>
                <w:szCs w:val="20"/>
              </w:rPr>
              <w:t xml:space="preserve"> potted seedling plant</w:t>
            </w:r>
            <w:r>
              <w:rPr>
                <w:rFonts w:ascii="Tahoma" w:hAnsi="Tahoma" w:cs="Tahoma"/>
                <w:sz w:val="18"/>
                <w:szCs w:val="20"/>
              </w:rPr>
              <w:t>s</w:t>
            </w:r>
            <w:r w:rsidR="00161D02">
              <w:rPr>
                <w:rFonts w:ascii="Tahoma" w:hAnsi="Tahoma" w:cs="Tahoma"/>
                <w:sz w:val="18"/>
                <w:szCs w:val="20"/>
              </w:rPr>
              <w:t xml:space="preserve">. </w:t>
            </w:r>
            <w:r w:rsidR="00C6733C" w:rsidRPr="00C6733C">
              <w:rPr>
                <w:rFonts w:ascii="Tahoma" w:hAnsi="Tahoma" w:cs="Tahoma"/>
                <w:sz w:val="18"/>
                <w:szCs w:val="20"/>
              </w:rPr>
              <w:t xml:space="preserve">The plant blooms from early to late summer and grows 2 to 4 feet tall, depending on the variety. </w:t>
            </w:r>
            <w:r w:rsidR="00161D02" w:rsidRPr="00161D02">
              <w:rPr>
                <w:rFonts w:ascii="Tahoma" w:hAnsi="Tahoma" w:cs="Tahoma"/>
                <w:sz w:val="18"/>
                <w:szCs w:val="20"/>
              </w:rPr>
              <w:t>Butterflies, hummingbirds, bees, and other nectar-seeking creatures covet the tubular flowers on t</w:t>
            </w:r>
            <w:r w:rsidR="00161D02">
              <w:rPr>
                <w:rFonts w:ascii="Tahoma" w:hAnsi="Tahoma" w:cs="Tahoma"/>
                <w:sz w:val="18"/>
                <w:szCs w:val="20"/>
              </w:rPr>
              <w:t>he plant's rounded flower heads.</w:t>
            </w:r>
            <w:r w:rsidR="00161D02">
              <w:t xml:space="preserve"> </w:t>
            </w:r>
            <w:r w:rsidR="00161D02" w:rsidRPr="00161D02">
              <w:rPr>
                <w:rFonts w:ascii="Tahoma" w:hAnsi="Tahoma" w:cs="Tahoma"/>
                <w:sz w:val="18"/>
                <w:szCs w:val="20"/>
              </w:rPr>
              <w:t>Bee balm flowers are brilliant additions</w:t>
            </w:r>
            <w:r w:rsidR="00161D02">
              <w:rPr>
                <w:rFonts w:ascii="Tahoma" w:hAnsi="Tahoma" w:cs="Tahoma"/>
                <w:sz w:val="18"/>
                <w:szCs w:val="20"/>
              </w:rPr>
              <w:t xml:space="preserve"> to your garden!</w:t>
            </w:r>
          </w:p>
        </w:tc>
      </w:tr>
      <w:tr w:rsidR="00675945" w:rsidRPr="004A336A" w:rsidTr="00E815BC">
        <w:trPr>
          <w:trHeight w:val="710"/>
        </w:trPr>
        <w:tc>
          <w:tcPr>
            <w:tcW w:w="3240" w:type="dxa"/>
          </w:tcPr>
          <w:p w:rsidR="00DF5C3E" w:rsidRDefault="00865D5E" w:rsidP="00DE0766">
            <w:pPr>
              <w:rPr>
                <w:rFonts w:ascii="Tahoma" w:hAnsi="Tahoma" w:cs="Tahoma"/>
                <w:b/>
                <w:sz w:val="18"/>
                <w:szCs w:val="20"/>
              </w:rPr>
            </w:pPr>
            <w:r>
              <w:rPr>
                <w:rFonts w:ascii="Tahoma" w:hAnsi="Tahoma" w:cs="Tahoma"/>
                <w:b/>
                <w:sz w:val="18"/>
                <w:szCs w:val="20"/>
              </w:rPr>
              <w:t>Beardtongue (</w:t>
            </w:r>
            <w:proofErr w:type="spellStart"/>
            <w:r w:rsidRPr="00865D5E">
              <w:rPr>
                <w:rFonts w:ascii="Tahoma" w:hAnsi="Tahoma" w:cs="Tahoma"/>
                <w:b/>
                <w:i/>
                <w:sz w:val="18"/>
                <w:szCs w:val="20"/>
              </w:rPr>
              <w:t>Penstemon</w:t>
            </w:r>
            <w:proofErr w:type="spellEnd"/>
            <w:r>
              <w:rPr>
                <w:rFonts w:ascii="Tahoma" w:hAnsi="Tahoma" w:cs="Tahoma"/>
                <w:b/>
                <w:sz w:val="18"/>
                <w:szCs w:val="20"/>
              </w:rPr>
              <w:t>)</w:t>
            </w:r>
          </w:p>
          <w:p w:rsidR="00D64ED9" w:rsidRDefault="00D64ED9" w:rsidP="00DE0766">
            <w:pPr>
              <w:rPr>
                <w:rFonts w:ascii="Tahoma" w:hAnsi="Tahoma" w:cs="Tahoma"/>
                <w:b/>
                <w:sz w:val="18"/>
                <w:szCs w:val="20"/>
              </w:rPr>
            </w:pPr>
          </w:p>
          <w:p w:rsidR="00582E81" w:rsidRPr="005C2265" w:rsidRDefault="00582E81" w:rsidP="00DE0766">
            <w:pPr>
              <w:rPr>
                <w:rFonts w:ascii="Tahoma" w:hAnsi="Tahoma" w:cs="Tahoma"/>
                <w:b/>
                <w:sz w:val="18"/>
                <w:szCs w:val="20"/>
              </w:rPr>
            </w:pPr>
            <w:r w:rsidRPr="00582E81">
              <w:rPr>
                <w:rFonts w:ascii="Tahoma" w:hAnsi="Tahoma" w:cs="Tahoma"/>
                <w:b/>
                <w:noProof/>
              </w:rPr>
              <w:drawing>
                <wp:inline distT="0" distB="0" distL="0" distR="0" wp14:anchorId="04811F4F" wp14:editId="689AC049">
                  <wp:extent cx="1476375" cy="1237323"/>
                  <wp:effectExtent l="0" t="0" r="0" b="127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lated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1327" cy="1241473"/>
                          </a:xfrm>
                          <a:prstGeom prst="rect">
                            <a:avLst/>
                          </a:prstGeom>
                          <a:noFill/>
                          <a:ln>
                            <a:noFill/>
                          </a:ln>
                        </pic:spPr>
                      </pic:pic>
                    </a:graphicData>
                  </a:graphic>
                </wp:inline>
              </w:drawing>
            </w:r>
          </w:p>
        </w:tc>
        <w:tc>
          <w:tcPr>
            <w:tcW w:w="8280" w:type="dxa"/>
          </w:tcPr>
          <w:p w:rsidR="00414A35" w:rsidRPr="00161D02" w:rsidRDefault="0086569F" w:rsidP="00865D5E">
            <w:pPr>
              <w:rPr>
                <w:rFonts w:ascii="Tahoma" w:hAnsi="Tahoma" w:cs="Tahoma"/>
                <w:sz w:val="18"/>
                <w:szCs w:val="18"/>
              </w:rPr>
            </w:pPr>
            <w:r>
              <w:rPr>
                <w:rFonts w:ascii="Tahoma" w:hAnsi="Tahoma" w:cs="Tahoma"/>
                <w:sz w:val="18"/>
                <w:szCs w:val="18"/>
              </w:rPr>
              <w:t>An order consists of 4</w:t>
            </w:r>
            <w:r w:rsidR="00865D5E" w:rsidRPr="00161D02">
              <w:rPr>
                <w:rFonts w:ascii="Tahoma" w:hAnsi="Tahoma" w:cs="Tahoma"/>
                <w:sz w:val="18"/>
                <w:szCs w:val="18"/>
              </w:rPr>
              <w:t xml:space="preserve"> potted seedling plant</w:t>
            </w:r>
            <w:r>
              <w:rPr>
                <w:rFonts w:ascii="Tahoma" w:hAnsi="Tahoma" w:cs="Tahoma"/>
                <w:sz w:val="18"/>
                <w:szCs w:val="18"/>
              </w:rPr>
              <w:t>s</w:t>
            </w:r>
            <w:r w:rsidR="00865D5E" w:rsidRPr="00161D02">
              <w:rPr>
                <w:rFonts w:ascii="Tahoma" w:hAnsi="Tahoma" w:cs="Tahoma"/>
                <w:sz w:val="18"/>
                <w:szCs w:val="18"/>
              </w:rPr>
              <w:t>. Beardtongue flower plants are herbaceous perennials that feature lance shaped foliage and spikes of tubular flowers. They are a valuable source of nectar for hummingbirds, bees and butterflies. Deer avoid them. Plant</w:t>
            </w:r>
            <w:r w:rsidR="00FD7CB5">
              <w:rPr>
                <w:rFonts w:ascii="Tahoma" w:hAnsi="Tahoma" w:cs="Tahoma"/>
                <w:sz w:val="18"/>
                <w:szCs w:val="18"/>
              </w:rPr>
              <w:t>s</w:t>
            </w:r>
            <w:r w:rsidR="00865D5E" w:rsidRPr="00161D02">
              <w:rPr>
                <w:rFonts w:ascii="Tahoma" w:hAnsi="Tahoma" w:cs="Tahoma"/>
                <w:sz w:val="18"/>
                <w:szCs w:val="18"/>
              </w:rPr>
              <w:t xml:space="preserve"> typically bloom in early summer and range in height from 1-3 feet tall. The nickname of bearded tongue refers to the pollen-free stamen that protrudes from the flower, resembling a bearded iris in this aspect. </w:t>
            </w:r>
          </w:p>
        </w:tc>
      </w:tr>
      <w:tr w:rsidR="00675945" w:rsidRPr="004A336A" w:rsidTr="00E815BC">
        <w:trPr>
          <w:trHeight w:val="530"/>
        </w:trPr>
        <w:tc>
          <w:tcPr>
            <w:tcW w:w="3240" w:type="dxa"/>
          </w:tcPr>
          <w:p w:rsidR="00DF5C3E" w:rsidRPr="005675E4" w:rsidRDefault="00474997" w:rsidP="00DE0766">
            <w:pPr>
              <w:rPr>
                <w:rFonts w:ascii="Tahoma" w:hAnsi="Tahoma" w:cs="Tahoma"/>
                <w:b/>
                <w:sz w:val="18"/>
                <w:szCs w:val="20"/>
              </w:rPr>
            </w:pPr>
            <w:r w:rsidRPr="005675E4">
              <w:rPr>
                <w:rFonts w:ascii="Tahoma" w:hAnsi="Tahoma" w:cs="Tahoma"/>
                <w:b/>
                <w:sz w:val="18"/>
                <w:szCs w:val="20"/>
              </w:rPr>
              <w:t>Tickseed</w:t>
            </w:r>
            <w:r w:rsidR="00F26C93" w:rsidRPr="005675E4">
              <w:rPr>
                <w:rFonts w:ascii="Tahoma" w:hAnsi="Tahoma" w:cs="Tahoma"/>
                <w:b/>
                <w:sz w:val="18"/>
                <w:szCs w:val="20"/>
              </w:rPr>
              <w:t xml:space="preserve"> (</w:t>
            </w:r>
            <w:r w:rsidR="00F26C93" w:rsidRPr="005675E4">
              <w:rPr>
                <w:rFonts w:ascii="Tahoma" w:hAnsi="Tahoma" w:cs="Tahoma"/>
                <w:b/>
                <w:i/>
                <w:sz w:val="18"/>
                <w:szCs w:val="20"/>
              </w:rPr>
              <w:t>Coreopsis</w:t>
            </w:r>
            <w:r w:rsidR="00F26C93" w:rsidRPr="005675E4">
              <w:rPr>
                <w:rFonts w:ascii="Tahoma" w:hAnsi="Tahoma" w:cs="Tahoma"/>
                <w:b/>
                <w:sz w:val="18"/>
                <w:szCs w:val="20"/>
              </w:rPr>
              <w:t>)</w:t>
            </w:r>
            <w:r w:rsidR="00582E81" w:rsidRPr="00582E81">
              <w:rPr>
                <w:rFonts w:ascii="Tahoma" w:hAnsi="Tahoma" w:cs="Tahoma"/>
                <w:b/>
              </w:rPr>
              <w:t xml:space="preserve"> </w:t>
            </w:r>
            <w:r w:rsidR="00582E81" w:rsidRPr="00582E81">
              <w:rPr>
                <w:rFonts w:ascii="Tahoma" w:hAnsi="Tahoma" w:cs="Tahoma"/>
                <w:b/>
                <w:noProof/>
              </w:rPr>
              <w:drawing>
                <wp:inline distT="0" distB="0" distL="0" distR="0" wp14:anchorId="6C8C492B" wp14:editId="5CDFEA29">
                  <wp:extent cx="1415348" cy="934720"/>
                  <wp:effectExtent l="0" t="0" r="0" b="0"/>
                  <wp:docPr id="6" name="Picture 6" descr="Moonbeam coreopsis (image) blooms all summer. It's a pale yellow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onbeam coreopsis (image) blooms all summer. It's a pale yellow col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2535" cy="939466"/>
                          </a:xfrm>
                          <a:prstGeom prst="rect">
                            <a:avLst/>
                          </a:prstGeom>
                          <a:noFill/>
                          <a:ln>
                            <a:noFill/>
                          </a:ln>
                        </pic:spPr>
                      </pic:pic>
                    </a:graphicData>
                  </a:graphic>
                </wp:inline>
              </w:drawing>
            </w:r>
          </w:p>
        </w:tc>
        <w:tc>
          <w:tcPr>
            <w:tcW w:w="8280" w:type="dxa"/>
          </w:tcPr>
          <w:p w:rsidR="00DF5C3E" w:rsidRPr="00A90D29" w:rsidRDefault="0086569F" w:rsidP="004A336A">
            <w:pPr>
              <w:rPr>
                <w:rFonts w:ascii="Tahoma" w:hAnsi="Tahoma" w:cs="Tahoma"/>
                <w:sz w:val="18"/>
                <w:szCs w:val="20"/>
              </w:rPr>
            </w:pPr>
            <w:r>
              <w:rPr>
                <w:rFonts w:ascii="Tahoma" w:hAnsi="Tahoma" w:cs="Tahoma"/>
                <w:sz w:val="18"/>
                <w:szCs w:val="20"/>
              </w:rPr>
              <w:t>An order consists of 4</w:t>
            </w:r>
            <w:r w:rsidR="00BD2A9B">
              <w:rPr>
                <w:rFonts w:ascii="Tahoma" w:hAnsi="Tahoma" w:cs="Tahoma"/>
                <w:sz w:val="18"/>
                <w:szCs w:val="20"/>
              </w:rPr>
              <w:t xml:space="preserve"> potted seedling plant</w:t>
            </w:r>
            <w:r>
              <w:rPr>
                <w:rFonts w:ascii="Tahoma" w:hAnsi="Tahoma" w:cs="Tahoma"/>
                <w:sz w:val="18"/>
                <w:szCs w:val="20"/>
              </w:rPr>
              <w:t>s</w:t>
            </w:r>
            <w:r w:rsidR="00BD2A9B">
              <w:rPr>
                <w:rFonts w:ascii="Tahoma" w:hAnsi="Tahoma" w:cs="Tahoma"/>
                <w:sz w:val="18"/>
                <w:szCs w:val="20"/>
              </w:rPr>
              <w:t>. Coreopsis plants, commonly known as Tickseed</w:t>
            </w:r>
            <w:r w:rsidR="004A387F" w:rsidRPr="004A387F">
              <w:rPr>
                <w:rFonts w:ascii="Tahoma" w:hAnsi="Tahoma" w:cs="Tahoma"/>
                <w:sz w:val="18"/>
                <w:szCs w:val="20"/>
              </w:rPr>
              <w:t>, attract butterflies and are deer resistant. Prized for its long bloom period, our native Coreopsis are renowned for their cheerful yellow flowers. From late spring to late summer, you can count on the welcoming yellow blooms of Tickseed. Coreopsis are easily grown and make good cut flowers. These perennial plants prefer well-drained soil in full sun. Remember to keep the plants deadheaded for best flowering. Make sure to leave a few seed heads at the end of the season so the plant will reseed itself.</w:t>
            </w:r>
          </w:p>
        </w:tc>
      </w:tr>
      <w:tr w:rsidR="00675945" w:rsidRPr="004A336A" w:rsidTr="00E815BC">
        <w:trPr>
          <w:trHeight w:val="710"/>
        </w:trPr>
        <w:tc>
          <w:tcPr>
            <w:tcW w:w="3240" w:type="dxa"/>
          </w:tcPr>
          <w:p w:rsidR="005C2265" w:rsidRPr="005C2265" w:rsidRDefault="005C2265" w:rsidP="005C2265">
            <w:pPr>
              <w:rPr>
                <w:rFonts w:ascii="Tahoma" w:hAnsi="Tahoma" w:cs="Tahoma"/>
                <w:b/>
                <w:sz w:val="18"/>
                <w:szCs w:val="20"/>
              </w:rPr>
            </w:pPr>
            <w:r w:rsidRPr="005C2265">
              <w:rPr>
                <w:rFonts w:ascii="Tahoma" w:hAnsi="Tahoma" w:cs="Tahoma"/>
                <w:b/>
                <w:sz w:val="18"/>
                <w:szCs w:val="20"/>
              </w:rPr>
              <w:t>Rhododendron  (</w:t>
            </w:r>
            <w:r w:rsidRPr="003B278A">
              <w:rPr>
                <w:rFonts w:ascii="Tahoma" w:hAnsi="Tahoma" w:cs="Tahoma"/>
                <w:b/>
                <w:i/>
                <w:sz w:val="18"/>
                <w:szCs w:val="20"/>
              </w:rPr>
              <w:t>Rhododendron</w:t>
            </w:r>
            <w:r w:rsidRPr="005C2265">
              <w:rPr>
                <w:rFonts w:ascii="Tahoma" w:hAnsi="Tahoma" w:cs="Tahoma"/>
                <w:b/>
                <w:sz w:val="18"/>
                <w:szCs w:val="20"/>
              </w:rPr>
              <w:t xml:space="preserve">) </w:t>
            </w:r>
          </w:p>
          <w:p w:rsidR="005C2265" w:rsidRPr="005C2265" w:rsidRDefault="005C2265" w:rsidP="005C2265">
            <w:pPr>
              <w:rPr>
                <w:rFonts w:ascii="Tahoma" w:hAnsi="Tahoma" w:cs="Tahoma"/>
                <w:b/>
                <w:sz w:val="18"/>
                <w:szCs w:val="20"/>
              </w:rPr>
            </w:pPr>
            <w:r w:rsidRPr="005C2265">
              <w:rPr>
                <w:rFonts w:ascii="Tahoma" w:hAnsi="Tahoma" w:cs="Tahoma"/>
                <w:b/>
                <w:sz w:val="18"/>
                <w:szCs w:val="20"/>
              </w:rPr>
              <w:t>Color choices:</w:t>
            </w:r>
          </w:p>
          <w:p w:rsidR="00DF5C3E" w:rsidRPr="005C2265" w:rsidRDefault="005C2265" w:rsidP="005C2265">
            <w:pPr>
              <w:rPr>
                <w:rFonts w:ascii="Tahoma" w:hAnsi="Tahoma" w:cs="Tahoma"/>
                <w:b/>
                <w:sz w:val="18"/>
                <w:szCs w:val="20"/>
              </w:rPr>
            </w:pPr>
            <w:r w:rsidRPr="005C2265">
              <w:rPr>
                <w:rFonts w:ascii="Tahoma" w:hAnsi="Tahoma" w:cs="Tahoma"/>
                <w:b/>
                <w:sz w:val="18"/>
                <w:szCs w:val="20"/>
              </w:rPr>
              <w:t>Red, White, Pink or Purple</w:t>
            </w:r>
          </w:p>
        </w:tc>
        <w:tc>
          <w:tcPr>
            <w:tcW w:w="8280" w:type="dxa"/>
          </w:tcPr>
          <w:p w:rsidR="00414A35" w:rsidRPr="003B278A" w:rsidRDefault="005C2265" w:rsidP="005C2265">
            <w:pPr>
              <w:rPr>
                <w:rFonts w:ascii="Tahoma" w:hAnsi="Tahoma" w:cs="Tahoma"/>
                <w:sz w:val="18"/>
                <w:szCs w:val="20"/>
              </w:rPr>
            </w:pPr>
            <w:r w:rsidRPr="003B278A">
              <w:rPr>
                <w:rFonts w:ascii="Tahoma" w:hAnsi="Tahoma" w:cs="Tahoma"/>
                <w:sz w:val="18"/>
                <w:szCs w:val="20"/>
              </w:rPr>
              <w:t>An order consists</w:t>
            </w:r>
            <w:r w:rsidR="00513160">
              <w:rPr>
                <w:rFonts w:ascii="Tahoma" w:hAnsi="Tahoma" w:cs="Tahoma"/>
                <w:sz w:val="18"/>
                <w:szCs w:val="20"/>
              </w:rPr>
              <w:t xml:space="preserve"> of one large leaf Rhododendron </w:t>
            </w:r>
            <w:r w:rsidRPr="003B278A">
              <w:rPr>
                <w:rFonts w:ascii="Tahoma" w:hAnsi="Tahoma" w:cs="Tahoma"/>
                <w:sz w:val="18"/>
                <w:szCs w:val="20"/>
              </w:rPr>
              <w:t>plant. Size</w:t>
            </w:r>
            <w:r w:rsidR="00513160">
              <w:rPr>
                <w:rFonts w:ascii="Tahoma" w:hAnsi="Tahoma" w:cs="Tahoma"/>
                <w:sz w:val="18"/>
                <w:szCs w:val="20"/>
              </w:rPr>
              <w:t>, depending on variety, can range</w:t>
            </w:r>
            <w:r w:rsidRPr="003B278A">
              <w:rPr>
                <w:rFonts w:ascii="Tahoma" w:hAnsi="Tahoma" w:cs="Tahoma"/>
                <w:sz w:val="18"/>
                <w:szCs w:val="20"/>
              </w:rPr>
              <w:t xml:space="preserve"> from 6”-18” </w:t>
            </w:r>
            <w:r w:rsidR="00513160">
              <w:rPr>
                <w:rFonts w:ascii="Tahoma" w:hAnsi="Tahoma" w:cs="Tahoma"/>
                <w:sz w:val="18"/>
                <w:szCs w:val="20"/>
              </w:rPr>
              <w:t xml:space="preserve">in a one gallon pot. </w:t>
            </w:r>
            <w:r w:rsidRPr="003B278A">
              <w:rPr>
                <w:rFonts w:ascii="Tahoma" w:hAnsi="Tahoma" w:cs="Tahoma"/>
                <w:sz w:val="18"/>
                <w:szCs w:val="20"/>
              </w:rPr>
              <w:t>You pick your color choice.</w:t>
            </w:r>
            <w:r w:rsidR="003B3A2E">
              <w:rPr>
                <w:rFonts w:ascii="Tahoma" w:hAnsi="Tahoma" w:cs="Tahoma"/>
                <w:sz w:val="18"/>
                <w:szCs w:val="20"/>
              </w:rPr>
              <w:t xml:space="preserve"> Will bloom late May to early June. </w:t>
            </w:r>
            <w:r w:rsidRPr="003B278A">
              <w:rPr>
                <w:rFonts w:ascii="Tahoma" w:hAnsi="Tahoma" w:cs="Tahoma"/>
                <w:sz w:val="18"/>
                <w:szCs w:val="20"/>
              </w:rPr>
              <w:t xml:space="preserve"> </w:t>
            </w:r>
            <w:r w:rsidR="00513160">
              <w:rPr>
                <w:rFonts w:ascii="Tahoma" w:hAnsi="Tahoma" w:cs="Tahoma"/>
                <w:sz w:val="18"/>
                <w:szCs w:val="20"/>
              </w:rPr>
              <w:t>Leaves are large, dark green year round.</w:t>
            </w:r>
            <w:r w:rsidR="003B3A2E">
              <w:rPr>
                <w:rFonts w:ascii="Tahoma" w:hAnsi="Tahoma" w:cs="Tahoma"/>
                <w:sz w:val="18"/>
                <w:szCs w:val="20"/>
              </w:rPr>
              <w:t xml:space="preserve"> Grown at a local farm. </w:t>
            </w:r>
            <w:r w:rsidR="00513160">
              <w:rPr>
                <w:rFonts w:ascii="Tahoma" w:hAnsi="Tahoma" w:cs="Tahoma"/>
                <w:sz w:val="18"/>
                <w:szCs w:val="20"/>
              </w:rPr>
              <w:t xml:space="preserve"> </w:t>
            </w:r>
          </w:p>
        </w:tc>
      </w:tr>
    </w:tbl>
    <w:p w:rsidR="00B24EB0" w:rsidRDefault="00414A35" w:rsidP="009F274B">
      <w:pPr>
        <w:rPr>
          <w:rFonts w:ascii="Tahoma" w:hAnsi="Tahoma" w:cs="Tahoma"/>
          <w:b/>
        </w:rPr>
      </w:pPr>
      <w:r>
        <w:rPr>
          <w:rFonts w:ascii="Tahoma" w:hAnsi="Tahoma" w:cs="Tahoma"/>
        </w:rPr>
        <w:br/>
      </w:r>
      <w:r w:rsidRPr="005A4548">
        <w:rPr>
          <w:rFonts w:ascii="Tahoma" w:hAnsi="Tahoma" w:cs="Tahoma"/>
          <w:b/>
        </w:rPr>
        <w:t>Lackawanna Conservation District</w:t>
      </w:r>
      <w:r w:rsidRPr="005A4548">
        <w:rPr>
          <w:rFonts w:ascii="Tahoma" w:hAnsi="Tahoma" w:cs="Tahoma"/>
          <w:b/>
        </w:rPr>
        <w:br/>
        <w:t>1038 M</w:t>
      </w:r>
      <w:r w:rsidR="005A4548">
        <w:rPr>
          <w:rFonts w:ascii="Tahoma" w:hAnsi="Tahoma" w:cs="Tahoma"/>
          <w:b/>
        </w:rPr>
        <w:t>ontdale Road, Room 109</w:t>
      </w:r>
      <w:r w:rsidR="005A4548">
        <w:rPr>
          <w:rFonts w:ascii="Tahoma" w:hAnsi="Tahoma" w:cs="Tahoma"/>
          <w:b/>
        </w:rPr>
        <w:tab/>
      </w:r>
      <w:r w:rsidR="005A4548">
        <w:rPr>
          <w:rFonts w:ascii="Tahoma" w:hAnsi="Tahoma" w:cs="Tahoma"/>
          <w:b/>
        </w:rPr>
        <w:br/>
        <w:t>Scott Townshi</w:t>
      </w:r>
      <w:r w:rsidR="00412F5C">
        <w:rPr>
          <w:rFonts w:ascii="Tahoma" w:hAnsi="Tahoma" w:cs="Tahoma"/>
          <w:b/>
        </w:rPr>
        <w:t>p, PA 18447</w:t>
      </w:r>
    </w:p>
    <w:p w:rsidR="00582E81" w:rsidRDefault="00582E81" w:rsidP="009F274B">
      <w:pPr>
        <w:rPr>
          <w:rFonts w:ascii="Tahoma" w:hAnsi="Tahoma" w:cs="Tahoma"/>
          <w:b/>
        </w:rPr>
      </w:pPr>
    </w:p>
    <w:p w:rsidR="00582E81" w:rsidRDefault="00582E81" w:rsidP="009F274B">
      <w:pPr>
        <w:rPr>
          <w:rFonts w:ascii="Tahoma" w:hAnsi="Tahoma" w:cs="Tahoma"/>
          <w:b/>
        </w:rPr>
      </w:pPr>
    </w:p>
    <w:p w:rsidR="00582E81" w:rsidRDefault="00582E81" w:rsidP="009F274B">
      <w:pPr>
        <w:rPr>
          <w:rFonts w:ascii="Tahoma" w:hAnsi="Tahoma" w:cs="Tahoma"/>
          <w:b/>
        </w:rPr>
      </w:pPr>
    </w:p>
    <w:p w:rsidR="00582E81" w:rsidRPr="0036087B" w:rsidRDefault="00582E81" w:rsidP="009F274B">
      <w:pPr>
        <w:rPr>
          <w:rFonts w:ascii="Tahoma" w:hAnsi="Tahoma" w:cs="Tahoma"/>
          <w:b/>
        </w:rPr>
      </w:pPr>
    </w:p>
    <w:sectPr w:rsidR="00582E81" w:rsidRPr="0036087B" w:rsidSect="00E815BC">
      <w:pgSz w:w="12240" w:h="15840"/>
      <w:pgMar w:top="187"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2A0C"/>
    <w:multiLevelType w:val="hybridMultilevel"/>
    <w:tmpl w:val="6DC22E4A"/>
    <w:lvl w:ilvl="0" w:tplc="9FEEE2DA">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2BB91A3C"/>
    <w:multiLevelType w:val="hybridMultilevel"/>
    <w:tmpl w:val="C2C6B1F0"/>
    <w:lvl w:ilvl="0" w:tplc="54BC11B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95540"/>
    <w:multiLevelType w:val="hybridMultilevel"/>
    <w:tmpl w:val="4BCC2D48"/>
    <w:lvl w:ilvl="0" w:tplc="649ABCB6">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E56A8F"/>
    <w:multiLevelType w:val="hybridMultilevel"/>
    <w:tmpl w:val="BE8A4FD2"/>
    <w:lvl w:ilvl="0" w:tplc="2806E584">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845A0"/>
    <w:multiLevelType w:val="hybridMultilevel"/>
    <w:tmpl w:val="0FD0E9A4"/>
    <w:lvl w:ilvl="0" w:tplc="BD5E316A">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868B6"/>
    <w:multiLevelType w:val="hybridMultilevel"/>
    <w:tmpl w:val="E93AE3B0"/>
    <w:lvl w:ilvl="0" w:tplc="64405F8C">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144D5"/>
    <w:multiLevelType w:val="hybridMultilevel"/>
    <w:tmpl w:val="D76E1606"/>
    <w:lvl w:ilvl="0" w:tplc="D53E4A90">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DF"/>
    <w:rsid w:val="00002C5B"/>
    <w:rsid w:val="00042724"/>
    <w:rsid w:val="0004368E"/>
    <w:rsid w:val="000619AF"/>
    <w:rsid w:val="000A2E60"/>
    <w:rsid w:val="000D4BCD"/>
    <w:rsid w:val="000F6F99"/>
    <w:rsid w:val="00161D02"/>
    <w:rsid w:val="001B1D37"/>
    <w:rsid w:val="001B2B32"/>
    <w:rsid w:val="001B54ED"/>
    <w:rsid w:val="001E5748"/>
    <w:rsid w:val="00261E49"/>
    <w:rsid w:val="00282296"/>
    <w:rsid w:val="00293132"/>
    <w:rsid w:val="002A4912"/>
    <w:rsid w:val="002B5DA2"/>
    <w:rsid w:val="0036087B"/>
    <w:rsid w:val="003A3AED"/>
    <w:rsid w:val="003A487D"/>
    <w:rsid w:val="003B278A"/>
    <w:rsid w:val="003B3286"/>
    <w:rsid w:val="003B3A2E"/>
    <w:rsid w:val="003E633F"/>
    <w:rsid w:val="0041211D"/>
    <w:rsid w:val="00412F5C"/>
    <w:rsid w:val="00414A35"/>
    <w:rsid w:val="004252A8"/>
    <w:rsid w:val="00461D36"/>
    <w:rsid w:val="00474997"/>
    <w:rsid w:val="004A336A"/>
    <w:rsid w:val="004A3842"/>
    <w:rsid w:val="004A387F"/>
    <w:rsid w:val="00500F51"/>
    <w:rsid w:val="00510551"/>
    <w:rsid w:val="00513160"/>
    <w:rsid w:val="00531CD9"/>
    <w:rsid w:val="005675E4"/>
    <w:rsid w:val="00582E81"/>
    <w:rsid w:val="005A4548"/>
    <w:rsid w:val="005B2DA8"/>
    <w:rsid w:val="005C2265"/>
    <w:rsid w:val="005F0D6D"/>
    <w:rsid w:val="00601DC3"/>
    <w:rsid w:val="00614B92"/>
    <w:rsid w:val="00620B66"/>
    <w:rsid w:val="0063641E"/>
    <w:rsid w:val="0064066D"/>
    <w:rsid w:val="0065471E"/>
    <w:rsid w:val="00675945"/>
    <w:rsid w:val="0068763C"/>
    <w:rsid w:val="006934ED"/>
    <w:rsid w:val="006A005A"/>
    <w:rsid w:val="006B0B61"/>
    <w:rsid w:val="007009BA"/>
    <w:rsid w:val="00704513"/>
    <w:rsid w:val="00735080"/>
    <w:rsid w:val="007A31C8"/>
    <w:rsid w:val="008055FE"/>
    <w:rsid w:val="008304C8"/>
    <w:rsid w:val="00835FE2"/>
    <w:rsid w:val="00843817"/>
    <w:rsid w:val="0086569F"/>
    <w:rsid w:val="00865D5E"/>
    <w:rsid w:val="008847DF"/>
    <w:rsid w:val="00886B4C"/>
    <w:rsid w:val="008A0869"/>
    <w:rsid w:val="008C0E0E"/>
    <w:rsid w:val="008D59A3"/>
    <w:rsid w:val="00917C83"/>
    <w:rsid w:val="00923EA0"/>
    <w:rsid w:val="00925E41"/>
    <w:rsid w:val="009313DF"/>
    <w:rsid w:val="0094064B"/>
    <w:rsid w:val="00986FFA"/>
    <w:rsid w:val="009A5225"/>
    <w:rsid w:val="009F274B"/>
    <w:rsid w:val="00A35589"/>
    <w:rsid w:val="00A51423"/>
    <w:rsid w:val="00A568B6"/>
    <w:rsid w:val="00A67A5C"/>
    <w:rsid w:val="00A90D29"/>
    <w:rsid w:val="00A953ED"/>
    <w:rsid w:val="00AB34CC"/>
    <w:rsid w:val="00AB5E08"/>
    <w:rsid w:val="00AD63B6"/>
    <w:rsid w:val="00B2430E"/>
    <w:rsid w:val="00B24EB0"/>
    <w:rsid w:val="00B47E75"/>
    <w:rsid w:val="00B6235A"/>
    <w:rsid w:val="00BC1848"/>
    <w:rsid w:val="00BD2A9B"/>
    <w:rsid w:val="00C00D23"/>
    <w:rsid w:val="00C11DD8"/>
    <w:rsid w:val="00C57934"/>
    <w:rsid w:val="00C6733C"/>
    <w:rsid w:val="00CC1D66"/>
    <w:rsid w:val="00CC634A"/>
    <w:rsid w:val="00CF1F1D"/>
    <w:rsid w:val="00D417A0"/>
    <w:rsid w:val="00D50CA2"/>
    <w:rsid w:val="00D64ED9"/>
    <w:rsid w:val="00D91042"/>
    <w:rsid w:val="00DA2FC8"/>
    <w:rsid w:val="00DC1A2C"/>
    <w:rsid w:val="00DE0766"/>
    <w:rsid w:val="00DE4BCF"/>
    <w:rsid w:val="00DF0C4B"/>
    <w:rsid w:val="00DF5C3E"/>
    <w:rsid w:val="00E04197"/>
    <w:rsid w:val="00E15045"/>
    <w:rsid w:val="00E22065"/>
    <w:rsid w:val="00E436FB"/>
    <w:rsid w:val="00E71EFE"/>
    <w:rsid w:val="00E815BC"/>
    <w:rsid w:val="00EA4E38"/>
    <w:rsid w:val="00EC4187"/>
    <w:rsid w:val="00EE0ABA"/>
    <w:rsid w:val="00EE616D"/>
    <w:rsid w:val="00EF2F0B"/>
    <w:rsid w:val="00F22E07"/>
    <w:rsid w:val="00F25183"/>
    <w:rsid w:val="00F26C93"/>
    <w:rsid w:val="00F91D9A"/>
    <w:rsid w:val="00FA3825"/>
    <w:rsid w:val="00FB4B4A"/>
    <w:rsid w:val="00FD7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7B8000-D32B-42C1-8C97-1FC6CE85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0E0E"/>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7A5C"/>
    <w:pPr>
      <w:ind w:left="720"/>
      <w:contextualSpacing/>
    </w:pPr>
  </w:style>
  <w:style w:type="paragraph" w:styleId="BalloonText">
    <w:name w:val="Balloon Text"/>
    <w:basedOn w:val="Normal"/>
    <w:link w:val="BalloonTextChar"/>
    <w:uiPriority w:val="99"/>
    <w:semiHidden/>
    <w:unhideWhenUsed/>
    <w:rsid w:val="00DF5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C3E"/>
    <w:rPr>
      <w:rFonts w:ascii="Segoe UI" w:hAnsi="Segoe UI" w:cs="Segoe UI"/>
      <w:sz w:val="18"/>
      <w:szCs w:val="18"/>
    </w:rPr>
  </w:style>
  <w:style w:type="character" w:customStyle="1" w:styleId="Heading1Char">
    <w:name w:val="Heading 1 Char"/>
    <w:basedOn w:val="DefaultParagraphFont"/>
    <w:link w:val="Heading1"/>
    <w:uiPriority w:val="9"/>
    <w:rsid w:val="008C0E0E"/>
    <w:rPr>
      <w:rFonts w:asciiTheme="majorHAnsi" w:eastAsiaTheme="majorEastAsia" w:hAnsiTheme="majorHAnsi" w:cstheme="majorBidi"/>
      <w:color w:val="3E762A"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6407">
      <w:bodyDiv w:val="1"/>
      <w:marLeft w:val="0"/>
      <w:marRight w:val="0"/>
      <w:marTop w:val="0"/>
      <w:marBottom w:val="0"/>
      <w:divBdr>
        <w:top w:val="none" w:sz="0" w:space="0" w:color="auto"/>
        <w:left w:val="none" w:sz="0" w:space="0" w:color="auto"/>
        <w:bottom w:val="none" w:sz="0" w:space="0" w:color="auto"/>
        <w:right w:val="none" w:sz="0" w:space="0" w:color="auto"/>
      </w:divBdr>
    </w:div>
    <w:div w:id="159712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B3BE9-4CFC-4D15-9236-A537828B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Nagle</dc:creator>
  <cp:keywords/>
  <dc:description/>
  <cp:lastModifiedBy>Kimberly Nagle</cp:lastModifiedBy>
  <cp:revision>6</cp:revision>
  <cp:lastPrinted>2018-01-31T19:50:00Z</cp:lastPrinted>
  <dcterms:created xsi:type="dcterms:W3CDTF">2018-01-31T20:14:00Z</dcterms:created>
  <dcterms:modified xsi:type="dcterms:W3CDTF">2018-02-09T16:46:00Z</dcterms:modified>
</cp:coreProperties>
</file>